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980FB" w14:textId="77777777" w:rsidR="00A064A7" w:rsidRDefault="00A064A7" w:rsidP="00A064A7">
      <w:pPr>
        <w:pStyle w:val="Default"/>
        <w:rPr>
          <w:rFonts w:ascii="Times New Roman" w:hAnsi="Times New Roman" w:cs="Times New Roman"/>
          <w:i/>
          <w:sz w:val="22"/>
          <w:szCs w:val="22"/>
        </w:rPr>
      </w:pPr>
      <w:bookmarkStart w:id="0" w:name="_GoBack"/>
      <w:bookmarkEnd w:id="0"/>
      <w:r w:rsidRPr="00A064A7">
        <w:rPr>
          <w:rFonts w:ascii="Times New Roman" w:hAnsi="Times New Roman" w:cs="Times New Roman"/>
          <w:i/>
          <w:sz w:val="22"/>
          <w:szCs w:val="22"/>
        </w:rPr>
        <w:t>Resource Competition</w:t>
      </w:r>
    </w:p>
    <w:p w14:paraId="37760436" w14:textId="77777777" w:rsidR="00537E9D" w:rsidRDefault="00537E9D" w:rsidP="00A064A7">
      <w:pPr>
        <w:pStyle w:val="Default"/>
        <w:rPr>
          <w:rFonts w:ascii="Times New Roman" w:hAnsi="Times New Roman" w:cs="Times New Roman"/>
          <w:i/>
          <w:sz w:val="22"/>
          <w:szCs w:val="22"/>
        </w:rPr>
      </w:pPr>
    </w:p>
    <w:p w14:paraId="458C5C17" w14:textId="77777777" w:rsidR="00537E9D" w:rsidRPr="00537E9D" w:rsidRDefault="00537E9D" w:rsidP="00A064A7">
      <w:pPr>
        <w:pStyle w:val="Default"/>
        <w:rPr>
          <w:rFonts w:ascii="Times New Roman" w:hAnsi="Times New Roman" w:cs="Times New Roman"/>
          <w:b/>
          <w:sz w:val="22"/>
          <w:szCs w:val="22"/>
        </w:rPr>
      </w:pPr>
      <w:r>
        <w:rPr>
          <w:rFonts w:ascii="Times New Roman" w:hAnsi="Times New Roman" w:cs="Times New Roman"/>
          <w:b/>
          <w:sz w:val="22"/>
          <w:szCs w:val="22"/>
        </w:rPr>
        <w:t>Intra and Interspecific Competition</w:t>
      </w:r>
    </w:p>
    <w:p w14:paraId="34B5BB58" w14:textId="77777777" w:rsidR="00A064A7" w:rsidRPr="00A064A7" w:rsidRDefault="00A064A7" w:rsidP="00A064A7">
      <w:pPr>
        <w:pStyle w:val="Default"/>
        <w:rPr>
          <w:rFonts w:ascii="Times New Roman" w:hAnsi="Times New Roman" w:cs="Times New Roman"/>
          <w:i/>
          <w:sz w:val="22"/>
          <w:szCs w:val="22"/>
        </w:rPr>
      </w:pPr>
      <w:r w:rsidRPr="00A064A7">
        <w:rPr>
          <w:rFonts w:ascii="Times New Roman" w:hAnsi="Times New Roman" w:cs="Times New Roman"/>
          <w:i/>
          <w:sz w:val="22"/>
          <w:szCs w:val="22"/>
        </w:rPr>
        <w:t xml:space="preserve"> </w:t>
      </w:r>
    </w:p>
    <w:p w14:paraId="3AE0E268" w14:textId="77777777" w:rsidR="00A064A7" w:rsidRDefault="00A064A7" w:rsidP="00A064A7">
      <w:pPr>
        <w:pStyle w:val="Default"/>
        <w:ind w:firstLine="720"/>
        <w:rPr>
          <w:rFonts w:ascii="Times New Roman" w:hAnsi="Times New Roman" w:cs="Times New Roman"/>
          <w:sz w:val="22"/>
          <w:szCs w:val="22"/>
        </w:rPr>
      </w:pPr>
      <w:r w:rsidRPr="00A064A7">
        <w:rPr>
          <w:rFonts w:ascii="Times New Roman" w:hAnsi="Times New Roman" w:cs="Times New Roman"/>
          <w:sz w:val="22"/>
          <w:szCs w:val="22"/>
        </w:rPr>
        <w:t xml:space="preserve">Hutchinson’s concept of a </w:t>
      </w:r>
      <w:r w:rsidRPr="00A064A7">
        <w:rPr>
          <w:rFonts w:ascii="Times New Roman" w:hAnsi="Times New Roman" w:cs="Times New Roman"/>
          <w:b/>
          <w:bCs/>
          <w:sz w:val="22"/>
          <w:szCs w:val="22"/>
        </w:rPr>
        <w:t xml:space="preserve">niche </w:t>
      </w:r>
      <w:r w:rsidRPr="00A064A7">
        <w:rPr>
          <w:rFonts w:ascii="Times New Roman" w:hAnsi="Times New Roman" w:cs="Times New Roman"/>
          <w:sz w:val="22"/>
          <w:szCs w:val="22"/>
        </w:rPr>
        <w:t xml:space="preserve">is a multi-dimensional </w:t>
      </w:r>
      <w:proofErr w:type="spellStart"/>
      <w:r w:rsidRPr="00A064A7">
        <w:rPr>
          <w:rFonts w:ascii="Times New Roman" w:hAnsi="Times New Roman" w:cs="Times New Roman"/>
          <w:sz w:val="22"/>
          <w:szCs w:val="22"/>
        </w:rPr>
        <w:t>hypervolume</w:t>
      </w:r>
      <w:proofErr w:type="spellEnd"/>
      <w:r w:rsidRPr="00A064A7">
        <w:rPr>
          <w:rFonts w:ascii="Times New Roman" w:hAnsi="Times New Roman" w:cs="Times New Roman"/>
          <w:sz w:val="22"/>
          <w:szCs w:val="22"/>
        </w:rPr>
        <w:t xml:space="preserve"> comprised of the physical and biological environmental conditions that describes a species’ suitable habitat. In basic terms, a species’ niche includes how an organism lives in its environment; how it reacts to competitors, resource abundance and alters the environment for others. For example, a plant in the forest may grow when a neighboring tree falls over and increases available sunlight. As this tree grows it will create shade, suppressing the growth of younger trees in the immediate vicinity. Temperature, salinity, nutrients, precipitation, predators, prey</w:t>
      </w:r>
      <w:r>
        <w:rPr>
          <w:rFonts w:ascii="Times New Roman" w:hAnsi="Times New Roman" w:cs="Times New Roman"/>
          <w:sz w:val="22"/>
          <w:szCs w:val="22"/>
        </w:rPr>
        <w:t>,</w:t>
      </w:r>
      <w:r w:rsidRPr="00A064A7">
        <w:rPr>
          <w:rFonts w:ascii="Times New Roman" w:hAnsi="Times New Roman" w:cs="Times New Roman"/>
          <w:sz w:val="22"/>
          <w:szCs w:val="22"/>
        </w:rPr>
        <w:t xml:space="preserve"> and competitors are all examples of environmental parameters that can define a species’ niche. </w:t>
      </w:r>
    </w:p>
    <w:p w14:paraId="605A758A" w14:textId="77777777" w:rsidR="00A064A7" w:rsidRDefault="00A064A7" w:rsidP="00A064A7">
      <w:pPr>
        <w:pStyle w:val="Default"/>
        <w:ind w:firstLine="720"/>
        <w:rPr>
          <w:rFonts w:ascii="Times New Roman" w:hAnsi="Times New Roman" w:cs="Times New Roman"/>
          <w:sz w:val="22"/>
          <w:szCs w:val="22"/>
        </w:rPr>
      </w:pPr>
    </w:p>
    <w:p w14:paraId="095C0D19" w14:textId="77777777" w:rsidR="00D03165" w:rsidRPr="00A064A7" w:rsidRDefault="00D03165" w:rsidP="00A064A7">
      <w:pPr>
        <w:pStyle w:val="Default"/>
        <w:ind w:firstLine="720"/>
        <w:rPr>
          <w:rFonts w:ascii="Times New Roman" w:hAnsi="Times New Roman" w:cs="Times New Roman"/>
          <w:sz w:val="22"/>
          <w:szCs w:val="22"/>
        </w:rPr>
      </w:pPr>
    </w:p>
    <w:p w14:paraId="2B6F2304" w14:textId="77777777" w:rsidR="00A064A7" w:rsidRDefault="00A064A7" w:rsidP="00A064A7">
      <w:pPr>
        <w:pStyle w:val="Default"/>
        <w:ind w:firstLine="720"/>
        <w:rPr>
          <w:rFonts w:ascii="Times New Roman" w:hAnsi="Times New Roman" w:cs="Times New Roman"/>
          <w:sz w:val="22"/>
          <w:szCs w:val="22"/>
        </w:rPr>
      </w:pPr>
      <w:r w:rsidRPr="00A064A7">
        <w:rPr>
          <w:rFonts w:ascii="Times New Roman" w:hAnsi="Times New Roman" w:cs="Times New Roman"/>
          <w:b/>
          <w:bCs/>
          <w:sz w:val="22"/>
          <w:szCs w:val="22"/>
        </w:rPr>
        <w:t xml:space="preserve">Resource competition </w:t>
      </w:r>
      <w:r w:rsidRPr="00A064A7">
        <w:rPr>
          <w:rFonts w:ascii="Times New Roman" w:hAnsi="Times New Roman" w:cs="Times New Roman"/>
          <w:sz w:val="22"/>
          <w:szCs w:val="22"/>
        </w:rPr>
        <w:t>occurs when individuals utilize the same resource pool to increase their growth, reproduction</w:t>
      </w:r>
      <w:r>
        <w:rPr>
          <w:rFonts w:ascii="Times New Roman" w:hAnsi="Times New Roman" w:cs="Times New Roman"/>
          <w:sz w:val="22"/>
          <w:szCs w:val="22"/>
        </w:rPr>
        <w:t>,</w:t>
      </w:r>
      <w:r w:rsidRPr="00A064A7">
        <w:rPr>
          <w:rFonts w:ascii="Times New Roman" w:hAnsi="Times New Roman" w:cs="Times New Roman"/>
          <w:sz w:val="22"/>
          <w:szCs w:val="22"/>
        </w:rPr>
        <w:t xml:space="preserve"> or survival (</w:t>
      </w:r>
      <w:proofErr w:type="spellStart"/>
      <w:r w:rsidRPr="00A064A7">
        <w:rPr>
          <w:rFonts w:ascii="Times New Roman" w:hAnsi="Times New Roman" w:cs="Times New Roman"/>
          <w:sz w:val="22"/>
          <w:szCs w:val="22"/>
        </w:rPr>
        <w:t>Tilman</w:t>
      </w:r>
      <w:proofErr w:type="spellEnd"/>
      <w:r w:rsidRPr="00A064A7">
        <w:rPr>
          <w:rFonts w:ascii="Times New Roman" w:hAnsi="Times New Roman" w:cs="Times New Roman"/>
          <w:sz w:val="22"/>
          <w:szCs w:val="22"/>
        </w:rPr>
        <w:t xml:space="preserve">, 1980). This means that there is </w:t>
      </w:r>
      <w:r w:rsidRPr="00A064A7">
        <w:rPr>
          <w:rFonts w:ascii="Times New Roman" w:hAnsi="Times New Roman" w:cs="Times New Roman"/>
          <w:b/>
          <w:bCs/>
          <w:sz w:val="22"/>
          <w:szCs w:val="22"/>
        </w:rPr>
        <w:t xml:space="preserve">niche overlap </w:t>
      </w:r>
      <w:r w:rsidRPr="00A064A7">
        <w:rPr>
          <w:rFonts w:ascii="Times New Roman" w:hAnsi="Times New Roman" w:cs="Times New Roman"/>
          <w:sz w:val="22"/>
          <w:szCs w:val="22"/>
        </w:rPr>
        <w:t xml:space="preserve">among individuals. </w:t>
      </w:r>
      <w:r w:rsidRPr="00A064A7">
        <w:rPr>
          <w:rFonts w:ascii="Times New Roman" w:hAnsi="Times New Roman" w:cs="Times New Roman"/>
          <w:b/>
          <w:bCs/>
          <w:sz w:val="22"/>
          <w:szCs w:val="22"/>
        </w:rPr>
        <w:t xml:space="preserve">Resources </w:t>
      </w:r>
      <w:r w:rsidRPr="00A064A7">
        <w:rPr>
          <w:rFonts w:ascii="Times New Roman" w:hAnsi="Times New Roman" w:cs="Times New Roman"/>
          <w:sz w:val="22"/>
          <w:szCs w:val="22"/>
        </w:rPr>
        <w:t>are any ma</w:t>
      </w:r>
      <w:r w:rsidR="008C3795">
        <w:rPr>
          <w:rFonts w:ascii="Times New Roman" w:hAnsi="Times New Roman" w:cs="Times New Roman"/>
          <w:sz w:val="22"/>
          <w:szCs w:val="22"/>
        </w:rPr>
        <w:t>terial t</w:t>
      </w:r>
      <w:r w:rsidR="003C1D9E">
        <w:rPr>
          <w:rFonts w:ascii="Times New Roman" w:hAnsi="Times New Roman" w:cs="Times New Roman"/>
          <w:sz w:val="22"/>
          <w:szCs w:val="22"/>
        </w:rPr>
        <w:t xml:space="preserve">hat is used </w:t>
      </w:r>
      <w:r w:rsidRPr="00A064A7">
        <w:rPr>
          <w:rFonts w:ascii="Times New Roman" w:hAnsi="Times New Roman" w:cs="Times New Roman"/>
          <w:sz w:val="22"/>
          <w:szCs w:val="22"/>
        </w:rPr>
        <w:t>and made unavailable to other organisms. Some common examples of resources are nutrients, sunlight, food</w:t>
      </w:r>
      <w:r>
        <w:rPr>
          <w:rFonts w:ascii="Times New Roman" w:hAnsi="Times New Roman" w:cs="Times New Roman"/>
          <w:sz w:val="22"/>
          <w:szCs w:val="22"/>
        </w:rPr>
        <w:t>,</w:t>
      </w:r>
      <w:r w:rsidRPr="00A064A7">
        <w:rPr>
          <w:rFonts w:ascii="Times New Roman" w:hAnsi="Times New Roman" w:cs="Times New Roman"/>
          <w:sz w:val="22"/>
          <w:szCs w:val="22"/>
        </w:rPr>
        <w:t xml:space="preserve"> and open space. For example, two plants may be competing for a shared source of nitrogen or two barnacles may be competing for a bit of open substrate on a rock. </w:t>
      </w:r>
      <w:r>
        <w:rPr>
          <w:rFonts w:ascii="Times New Roman" w:hAnsi="Times New Roman" w:cs="Times New Roman"/>
          <w:sz w:val="22"/>
          <w:szCs w:val="22"/>
        </w:rPr>
        <w:t xml:space="preserve"> </w:t>
      </w:r>
    </w:p>
    <w:p w14:paraId="619F2D5D" w14:textId="77777777" w:rsidR="00A064A7" w:rsidRPr="00A064A7" w:rsidRDefault="00A064A7" w:rsidP="00A064A7">
      <w:pPr>
        <w:pStyle w:val="Default"/>
        <w:rPr>
          <w:rFonts w:ascii="Times New Roman" w:hAnsi="Times New Roman" w:cs="Times New Roman"/>
          <w:sz w:val="22"/>
          <w:szCs w:val="22"/>
        </w:rPr>
      </w:pPr>
    </w:p>
    <w:p w14:paraId="329C2B9E" w14:textId="77777777" w:rsidR="00A064A7" w:rsidRDefault="00A064A7" w:rsidP="00A064A7">
      <w:pPr>
        <w:pStyle w:val="Default"/>
        <w:ind w:firstLine="720"/>
        <w:rPr>
          <w:rFonts w:ascii="Times New Roman" w:hAnsi="Times New Roman" w:cs="Times New Roman"/>
          <w:sz w:val="22"/>
          <w:szCs w:val="22"/>
        </w:rPr>
      </w:pPr>
      <w:r w:rsidRPr="00A064A7">
        <w:rPr>
          <w:rFonts w:ascii="Times New Roman" w:hAnsi="Times New Roman" w:cs="Times New Roman"/>
          <w:sz w:val="22"/>
          <w:szCs w:val="22"/>
        </w:rPr>
        <w:t xml:space="preserve">There are two main types of competition. </w:t>
      </w:r>
      <w:r w:rsidRPr="00A064A7">
        <w:rPr>
          <w:rFonts w:ascii="Times New Roman" w:hAnsi="Times New Roman" w:cs="Times New Roman"/>
          <w:b/>
          <w:bCs/>
          <w:sz w:val="22"/>
          <w:szCs w:val="22"/>
        </w:rPr>
        <w:t xml:space="preserve">Intraspecific competition </w:t>
      </w:r>
      <w:r w:rsidRPr="00A064A7">
        <w:rPr>
          <w:rFonts w:ascii="Times New Roman" w:hAnsi="Times New Roman" w:cs="Times New Roman"/>
          <w:sz w:val="22"/>
          <w:szCs w:val="22"/>
        </w:rPr>
        <w:t xml:space="preserve">is when individuals of the </w:t>
      </w:r>
      <w:r w:rsidRPr="00A064A7">
        <w:rPr>
          <w:rFonts w:ascii="Times New Roman" w:hAnsi="Times New Roman" w:cs="Times New Roman"/>
          <w:i/>
          <w:iCs/>
          <w:sz w:val="22"/>
          <w:szCs w:val="22"/>
        </w:rPr>
        <w:t xml:space="preserve">same </w:t>
      </w:r>
      <w:r w:rsidRPr="00A064A7">
        <w:rPr>
          <w:rFonts w:ascii="Times New Roman" w:hAnsi="Times New Roman" w:cs="Times New Roman"/>
          <w:sz w:val="22"/>
          <w:szCs w:val="22"/>
        </w:rPr>
        <w:t xml:space="preserve">species are competing for a shared resource. </w:t>
      </w:r>
      <w:r w:rsidRPr="00A064A7">
        <w:rPr>
          <w:rFonts w:ascii="Times New Roman" w:hAnsi="Times New Roman" w:cs="Times New Roman"/>
          <w:b/>
          <w:bCs/>
          <w:sz w:val="22"/>
          <w:szCs w:val="22"/>
        </w:rPr>
        <w:t xml:space="preserve">Interspecific competition </w:t>
      </w:r>
      <w:r w:rsidRPr="00A064A7">
        <w:rPr>
          <w:rFonts w:ascii="Times New Roman" w:hAnsi="Times New Roman" w:cs="Times New Roman"/>
          <w:sz w:val="22"/>
          <w:szCs w:val="22"/>
        </w:rPr>
        <w:t xml:space="preserve">is when individuals of </w:t>
      </w:r>
      <w:r w:rsidRPr="00A064A7">
        <w:rPr>
          <w:rFonts w:ascii="Times New Roman" w:hAnsi="Times New Roman" w:cs="Times New Roman"/>
          <w:i/>
          <w:iCs/>
          <w:sz w:val="22"/>
          <w:szCs w:val="22"/>
        </w:rPr>
        <w:t xml:space="preserve">different </w:t>
      </w:r>
      <w:r w:rsidRPr="00A064A7">
        <w:rPr>
          <w:rFonts w:ascii="Times New Roman" w:hAnsi="Times New Roman" w:cs="Times New Roman"/>
          <w:sz w:val="22"/>
          <w:szCs w:val="22"/>
        </w:rPr>
        <w:t xml:space="preserve">species compete for a resource. The strength of competition depends upon the amount of overlap in the niche of the species. Here, the </w:t>
      </w:r>
      <w:r w:rsidRPr="00A064A7">
        <w:rPr>
          <w:rFonts w:ascii="Times New Roman" w:hAnsi="Times New Roman" w:cs="Times New Roman"/>
          <w:b/>
          <w:bCs/>
          <w:sz w:val="22"/>
          <w:szCs w:val="22"/>
        </w:rPr>
        <w:t xml:space="preserve">niche </w:t>
      </w:r>
      <w:r w:rsidRPr="00A064A7">
        <w:rPr>
          <w:rFonts w:ascii="Times New Roman" w:hAnsi="Times New Roman" w:cs="Times New Roman"/>
          <w:sz w:val="22"/>
          <w:szCs w:val="22"/>
        </w:rPr>
        <w:t>is the Hutchinson concept of a niche, involving all aspects of a species use of the physical and biological environment. The intensity of competition is contingent upon the amount of niche overlap among individuals. Greater overlap means more shared resources, resulting in</w:t>
      </w:r>
      <w:r w:rsidR="003C1D9E">
        <w:rPr>
          <w:rFonts w:ascii="Times New Roman" w:hAnsi="Times New Roman" w:cs="Times New Roman"/>
          <w:sz w:val="22"/>
          <w:szCs w:val="22"/>
        </w:rPr>
        <w:t xml:space="preserve"> stronger competitive effects. I</w:t>
      </w:r>
      <w:r w:rsidRPr="00A064A7">
        <w:rPr>
          <w:rFonts w:ascii="Times New Roman" w:hAnsi="Times New Roman" w:cs="Times New Roman"/>
          <w:b/>
          <w:bCs/>
          <w:sz w:val="22"/>
          <w:szCs w:val="22"/>
        </w:rPr>
        <w:t xml:space="preserve">ntraspecific </w:t>
      </w:r>
      <w:r w:rsidRPr="00A064A7">
        <w:rPr>
          <w:rFonts w:ascii="Times New Roman" w:hAnsi="Times New Roman" w:cs="Times New Roman"/>
          <w:sz w:val="22"/>
          <w:szCs w:val="22"/>
        </w:rPr>
        <w:t xml:space="preserve">competition is usually stronger as the two individuals require a nearly identical suite of resources. </w:t>
      </w:r>
    </w:p>
    <w:p w14:paraId="2C421647" w14:textId="77777777" w:rsidR="00A064A7" w:rsidRPr="00A064A7" w:rsidRDefault="00A064A7" w:rsidP="00A064A7">
      <w:pPr>
        <w:pStyle w:val="Default"/>
        <w:ind w:firstLine="720"/>
        <w:rPr>
          <w:rFonts w:ascii="Times New Roman" w:hAnsi="Times New Roman" w:cs="Times New Roman"/>
          <w:sz w:val="22"/>
          <w:szCs w:val="22"/>
        </w:rPr>
      </w:pPr>
    </w:p>
    <w:p w14:paraId="7E5D7F60" w14:textId="77777777" w:rsidR="00A064A7" w:rsidRDefault="00A064A7" w:rsidP="00A064A7">
      <w:pPr>
        <w:pStyle w:val="Default"/>
        <w:ind w:firstLine="720"/>
        <w:rPr>
          <w:rFonts w:ascii="Times New Roman" w:hAnsi="Times New Roman" w:cs="Times New Roman"/>
          <w:sz w:val="22"/>
          <w:szCs w:val="22"/>
        </w:rPr>
      </w:pPr>
      <w:r w:rsidRPr="00A064A7">
        <w:rPr>
          <w:rFonts w:ascii="Times New Roman" w:hAnsi="Times New Roman" w:cs="Times New Roman"/>
          <w:sz w:val="22"/>
          <w:szCs w:val="22"/>
        </w:rPr>
        <w:t xml:space="preserve">Competition can modify ecosystem structure and function. Strong territorial behavior, a sign of competition among individuals for limited resources, can result in a </w:t>
      </w:r>
      <w:r w:rsidRPr="00A064A7">
        <w:rPr>
          <w:rFonts w:ascii="Times New Roman" w:hAnsi="Times New Roman" w:cs="Times New Roman"/>
          <w:b/>
          <w:bCs/>
          <w:sz w:val="22"/>
          <w:szCs w:val="22"/>
        </w:rPr>
        <w:t xml:space="preserve">uniform </w:t>
      </w:r>
      <w:r w:rsidRPr="00A064A7">
        <w:rPr>
          <w:rFonts w:ascii="Times New Roman" w:hAnsi="Times New Roman" w:cs="Times New Roman"/>
          <w:sz w:val="22"/>
          <w:szCs w:val="22"/>
        </w:rPr>
        <w:t xml:space="preserve">distribution of individuals in space. Also, in the presence of interspecific territorial aggression, some species may not be able to forage efficiently inside the territory of a different species. Accordingly, in the presence of competitors, individuals often experiences lower growth rates, reproductive output, or survival. Radishes grown in high density aggregations often have smaller tubers than when grown in isolation. In the presence of territorial damselfish, many reef fishes experience higher mortality as there is less available shelter open for them to hide from predators. </w:t>
      </w:r>
    </w:p>
    <w:p w14:paraId="63EC810E" w14:textId="77777777" w:rsidR="008C3795" w:rsidRDefault="008C3795" w:rsidP="00A064A7">
      <w:pPr>
        <w:pStyle w:val="Default"/>
        <w:ind w:firstLine="720"/>
        <w:rPr>
          <w:rFonts w:ascii="Times New Roman" w:hAnsi="Times New Roman" w:cs="Times New Roman"/>
          <w:sz w:val="22"/>
          <w:szCs w:val="22"/>
        </w:rPr>
      </w:pPr>
    </w:p>
    <w:p w14:paraId="031FE79B" w14:textId="77777777" w:rsidR="008C3795" w:rsidRDefault="008C3795" w:rsidP="008C3795">
      <w:pPr>
        <w:pStyle w:val="Default"/>
        <w:ind w:firstLine="720"/>
        <w:rPr>
          <w:rFonts w:ascii="Times New Roman" w:hAnsi="Times New Roman" w:cs="Times New Roman"/>
          <w:sz w:val="22"/>
          <w:szCs w:val="22"/>
        </w:rPr>
      </w:pPr>
      <w:r>
        <w:rPr>
          <w:rFonts w:ascii="Times New Roman" w:hAnsi="Times New Roman" w:cs="Times New Roman"/>
          <w:sz w:val="22"/>
          <w:szCs w:val="22"/>
        </w:rPr>
        <w:t xml:space="preserve">A </w:t>
      </w:r>
      <w:r>
        <w:rPr>
          <w:rFonts w:ascii="Times New Roman" w:hAnsi="Times New Roman" w:cs="Times New Roman"/>
          <w:b/>
          <w:sz w:val="22"/>
          <w:szCs w:val="22"/>
        </w:rPr>
        <w:t>fundamental niche</w:t>
      </w:r>
      <w:r>
        <w:rPr>
          <w:rFonts w:ascii="Times New Roman" w:hAnsi="Times New Roman" w:cs="Times New Roman"/>
          <w:sz w:val="22"/>
          <w:szCs w:val="22"/>
        </w:rPr>
        <w:t xml:space="preserve"> describes the conditions in which an organism can survive based on physiological constraints.  For example, tropical plants are incapable of surviving in areas that experience extreme cold.  Similarly, freshwater fish die if they are introduced to saltwater environments.   On the other hand there are large swaths of area in which organisms can exist physiologically, but don’t.  The area in which organisms actually exist is referred to as their </w:t>
      </w:r>
      <w:r w:rsidRPr="00D03165">
        <w:rPr>
          <w:rFonts w:ascii="Times New Roman" w:hAnsi="Times New Roman" w:cs="Times New Roman"/>
          <w:b/>
          <w:sz w:val="22"/>
          <w:szCs w:val="22"/>
        </w:rPr>
        <w:t>realized niche</w:t>
      </w:r>
      <w:r>
        <w:rPr>
          <w:rFonts w:ascii="Times New Roman" w:hAnsi="Times New Roman" w:cs="Times New Roman"/>
          <w:sz w:val="22"/>
          <w:szCs w:val="22"/>
        </w:rPr>
        <w:t xml:space="preserve">. Often, species are excluded due to biological interactions such as competition or predation.  For example, many saltmarsh plants can actually grow better when moved to environments that are less salty, however they are not found naturally in these environments.  In this example, while saltmarsh plants can survive in freshwater areas, they are excluded from them due to competition with organisms that are more capable of obtaining limited resources, such as light and nutrients. </w:t>
      </w:r>
    </w:p>
    <w:p w14:paraId="7A04DFE6" w14:textId="77777777" w:rsidR="003C082A" w:rsidRPr="00A064A7" w:rsidRDefault="003C082A" w:rsidP="00A064A7">
      <w:pPr>
        <w:pStyle w:val="Default"/>
        <w:ind w:firstLine="720"/>
        <w:rPr>
          <w:rFonts w:ascii="Times New Roman" w:hAnsi="Times New Roman" w:cs="Times New Roman"/>
          <w:sz w:val="22"/>
          <w:szCs w:val="22"/>
        </w:rPr>
      </w:pPr>
    </w:p>
    <w:p w14:paraId="280E7C69" w14:textId="77777777" w:rsidR="003C082A" w:rsidRDefault="00A064A7" w:rsidP="003C082A">
      <w:pPr>
        <w:pStyle w:val="Default"/>
        <w:ind w:firstLine="720"/>
        <w:rPr>
          <w:rFonts w:ascii="Times New Roman" w:hAnsi="Times New Roman" w:cs="Times New Roman"/>
          <w:sz w:val="22"/>
          <w:szCs w:val="22"/>
        </w:rPr>
      </w:pPr>
      <w:r w:rsidRPr="00A064A7">
        <w:rPr>
          <w:rFonts w:ascii="Times New Roman" w:hAnsi="Times New Roman" w:cs="Times New Roman"/>
          <w:sz w:val="22"/>
          <w:szCs w:val="22"/>
        </w:rPr>
        <w:lastRenderedPageBreak/>
        <w:t xml:space="preserve">The purpose of this lab is </w:t>
      </w:r>
      <w:r w:rsidR="00446E83">
        <w:rPr>
          <w:rFonts w:ascii="Times New Roman" w:hAnsi="Times New Roman" w:cs="Times New Roman"/>
          <w:sz w:val="22"/>
          <w:szCs w:val="22"/>
        </w:rPr>
        <w:t xml:space="preserve">also </w:t>
      </w:r>
      <w:r w:rsidRPr="00A064A7">
        <w:rPr>
          <w:rFonts w:ascii="Times New Roman" w:hAnsi="Times New Roman" w:cs="Times New Roman"/>
          <w:sz w:val="22"/>
          <w:szCs w:val="22"/>
        </w:rPr>
        <w:t xml:space="preserve">to familiarize you with the concept of </w:t>
      </w:r>
      <w:r w:rsidRPr="00A064A7">
        <w:rPr>
          <w:rFonts w:ascii="Times New Roman" w:hAnsi="Times New Roman" w:cs="Times New Roman"/>
          <w:b/>
          <w:bCs/>
          <w:sz w:val="22"/>
          <w:szCs w:val="22"/>
        </w:rPr>
        <w:t>density-dependent competition</w:t>
      </w:r>
      <w:r w:rsidRPr="00A064A7">
        <w:rPr>
          <w:rFonts w:ascii="Times New Roman" w:hAnsi="Times New Roman" w:cs="Times New Roman"/>
          <w:sz w:val="22"/>
          <w:szCs w:val="22"/>
        </w:rPr>
        <w:t>. We will use basic activities to demonstrate both intra- and interspecific competition between resource specialists and resource generalists.</w:t>
      </w:r>
    </w:p>
    <w:p w14:paraId="4EC78A4E" w14:textId="77777777" w:rsidR="003C082A" w:rsidRDefault="003C082A" w:rsidP="003C082A">
      <w:pPr>
        <w:pStyle w:val="Default"/>
        <w:ind w:firstLine="720"/>
        <w:rPr>
          <w:rFonts w:ascii="Times New Roman" w:hAnsi="Times New Roman" w:cs="Times New Roman"/>
          <w:sz w:val="22"/>
          <w:szCs w:val="22"/>
        </w:rPr>
      </w:pPr>
    </w:p>
    <w:p w14:paraId="5811BB16" w14:textId="77777777" w:rsidR="003C082A" w:rsidRDefault="00A064A7" w:rsidP="003C082A">
      <w:pPr>
        <w:pStyle w:val="Default"/>
        <w:rPr>
          <w:rFonts w:ascii="Times New Roman" w:hAnsi="Times New Roman" w:cs="Times New Roman"/>
          <w:b/>
          <w:bCs/>
          <w:sz w:val="22"/>
          <w:szCs w:val="22"/>
        </w:rPr>
      </w:pPr>
      <w:r w:rsidRPr="00A064A7">
        <w:rPr>
          <w:rFonts w:ascii="Times New Roman" w:hAnsi="Times New Roman" w:cs="Times New Roman"/>
          <w:b/>
          <w:bCs/>
          <w:sz w:val="22"/>
          <w:szCs w:val="22"/>
        </w:rPr>
        <w:t>ACTIVITY 1</w:t>
      </w:r>
    </w:p>
    <w:p w14:paraId="3B431249" w14:textId="77777777" w:rsidR="00A064A7" w:rsidRPr="00A064A7" w:rsidRDefault="00A064A7" w:rsidP="003C082A">
      <w:pPr>
        <w:pStyle w:val="Default"/>
        <w:rPr>
          <w:rFonts w:ascii="Times New Roman" w:hAnsi="Times New Roman" w:cs="Times New Roman"/>
          <w:sz w:val="22"/>
          <w:szCs w:val="22"/>
        </w:rPr>
      </w:pPr>
      <w:r w:rsidRPr="00A064A7">
        <w:rPr>
          <w:rFonts w:ascii="Times New Roman" w:hAnsi="Times New Roman" w:cs="Times New Roman"/>
          <w:b/>
          <w:bCs/>
          <w:sz w:val="22"/>
          <w:szCs w:val="22"/>
        </w:rPr>
        <w:t xml:space="preserve"> </w:t>
      </w:r>
    </w:p>
    <w:p w14:paraId="17214573" w14:textId="77777777" w:rsidR="00A064A7" w:rsidRDefault="00A064A7" w:rsidP="003C082A">
      <w:pPr>
        <w:pStyle w:val="Default"/>
        <w:ind w:firstLine="720"/>
        <w:rPr>
          <w:rFonts w:ascii="Times New Roman" w:hAnsi="Times New Roman" w:cs="Times New Roman"/>
          <w:sz w:val="22"/>
          <w:szCs w:val="22"/>
        </w:rPr>
      </w:pPr>
      <w:r w:rsidRPr="00A064A7">
        <w:rPr>
          <w:rFonts w:ascii="Times New Roman" w:hAnsi="Times New Roman" w:cs="Times New Roman"/>
          <w:sz w:val="22"/>
          <w:szCs w:val="22"/>
        </w:rPr>
        <w:t>Noticing different beak size and shapes of birds in the Galapagos Islands was integral in Darwin’s development of the theory of evolution. By noticing that some beaks were long, others short, some curved, some straight, Darwin was able to theorize that the shapes of these species beaks evolved as species competed with each other over a finite set of resources. In order to persist, species needed to adapt to different foraging strategies.</w:t>
      </w:r>
      <w:r w:rsidR="003C1D9E">
        <w:rPr>
          <w:rFonts w:ascii="Times New Roman" w:hAnsi="Times New Roman" w:cs="Times New Roman"/>
          <w:sz w:val="22"/>
          <w:szCs w:val="22"/>
        </w:rPr>
        <w:t xml:space="preserve"> By becoming increasingly different from one another, they escaped competitive pressure.</w:t>
      </w:r>
      <w:r w:rsidRPr="00A064A7">
        <w:rPr>
          <w:rFonts w:ascii="Times New Roman" w:hAnsi="Times New Roman" w:cs="Times New Roman"/>
          <w:sz w:val="22"/>
          <w:szCs w:val="22"/>
        </w:rPr>
        <w:t xml:space="preserve"> For example, some species developed long curved bills to be able to extract nectar from flowers while others developed strong thick bills that were useful for cracking open seeds. In this activity we will simulate foraging strategies while using different bird beaks to highlig</w:t>
      </w:r>
      <w:r w:rsidR="00E0416B">
        <w:rPr>
          <w:rFonts w:ascii="Times New Roman" w:hAnsi="Times New Roman" w:cs="Times New Roman"/>
          <w:sz w:val="22"/>
          <w:szCs w:val="22"/>
        </w:rPr>
        <w:t>ht the concepts of competition.</w:t>
      </w:r>
    </w:p>
    <w:p w14:paraId="727218D4" w14:textId="77777777" w:rsidR="00E0416B" w:rsidRDefault="00E0416B" w:rsidP="003C082A">
      <w:pPr>
        <w:pStyle w:val="Default"/>
        <w:ind w:firstLine="720"/>
        <w:rPr>
          <w:rFonts w:ascii="Times New Roman" w:hAnsi="Times New Roman" w:cs="Times New Roman"/>
          <w:sz w:val="22"/>
          <w:szCs w:val="22"/>
        </w:rPr>
      </w:pPr>
    </w:p>
    <w:p w14:paraId="1E2F64DE" w14:textId="77777777" w:rsidR="00E0416B" w:rsidRDefault="00C13C0A" w:rsidP="003C082A">
      <w:pPr>
        <w:pStyle w:val="Default"/>
        <w:ind w:firstLine="720"/>
        <w:rPr>
          <w:rFonts w:ascii="Times New Roman" w:hAnsi="Times New Roman" w:cs="Times New Roman"/>
          <w:sz w:val="22"/>
          <w:szCs w:val="22"/>
        </w:rPr>
      </w:pPr>
      <w:r>
        <w:rPr>
          <w:noProof/>
        </w:rPr>
        <w:drawing>
          <wp:inline distT="0" distB="0" distL="0" distR="0" wp14:anchorId="0205B0AA" wp14:editId="2F571272">
            <wp:extent cx="5715000" cy="2921000"/>
            <wp:effectExtent l="0" t="0" r="0" b="0"/>
            <wp:docPr id="1" name="Picture 1" descr="Diagram of Finch beak size and shape, reprinted by permission from Macmillan Publishers Ltd: &lt;em&gt;Nature,&lt;/em&gt; Vol. 442,&#10;    p. 515,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of Finch beak size and shape, reprinted by permission from Macmillan Publishers Ltd: &lt;em&gt;Nature,&lt;/em&gt; Vol. 442,&#10;    p. 515, 20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2921000"/>
                    </a:xfrm>
                    <a:prstGeom prst="rect">
                      <a:avLst/>
                    </a:prstGeom>
                    <a:noFill/>
                    <a:ln>
                      <a:noFill/>
                    </a:ln>
                  </pic:spPr>
                </pic:pic>
              </a:graphicData>
            </a:graphic>
          </wp:inline>
        </w:drawing>
      </w:r>
    </w:p>
    <w:p w14:paraId="1B3D6933" w14:textId="77777777" w:rsidR="00E0416B" w:rsidRPr="00E0416B" w:rsidRDefault="00E0416B" w:rsidP="00E0416B">
      <w:pPr>
        <w:pStyle w:val="Default"/>
        <w:ind w:firstLine="720"/>
        <w:jc w:val="right"/>
        <w:rPr>
          <w:rFonts w:ascii="Times New Roman" w:hAnsi="Times New Roman" w:cs="Times New Roman"/>
          <w:sz w:val="16"/>
          <w:szCs w:val="22"/>
        </w:rPr>
      </w:pPr>
      <w:r w:rsidRPr="00E0416B">
        <w:rPr>
          <w:rStyle w:val="Emphasis"/>
          <w:sz w:val="18"/>
        </w:rPr>
        <w:t>Nature,</w:t>
      </w:r>
      <w:r w:rsidRPr="00E0416B">
        <w:rPr>
          <w:sz w:val="18"/>
        </w:rPr>
        <w:t xml:space="preserve"> Vol. 442, p. 515, 2006</w:t>
      </w:r>
    </w:p>
    <w:p w14:paraId="1DF9871F" w14:textId="77777777" w:rsidR="00E0416B" w:rsidRDefault="00E0416B" w:rsidP="003C082A">
      <w:pPr>
        <w:pStyle w:val="Default"/>
        <w:ind w:firstLine="720"/>
        <w:rPr>
          <w:rFonts w:ascii="Times New Roman" w:hAnsi="Times New Roman" w:cs="Times New Roman"/>
          <w:sz w:val="22"/>
          <w:szCs w:val="22"/>
        </w:rPr>
      </w:pPr>
    </w:p>
    <w:p w14:paraId="08C16F94" w14:textId="77777777" w:rsidR="00446E83" w:rsidRDefault="00446E83" w:rsidP="00446E83">
      <w:pPr>
        <w:pStyle w:val="Default"/>
        <w:ind w:firstLine="720"/>
        <w:rPr>
          <w:rFonts w:ascii="Times New Roman" w:hAnsi="Times New Roman" w:cs="Times New Roman"/>
          <w:sz w:val="22"/>
          <w:szCs w:val="22"/>
        </w:rPr>
      </w:pPr>
      <w:r w:rsidRPr="00E07417">
        <w:rPr>
          <w:rFonts w:ascii="Times New Roman" w:hAnsi="Times New Roman" w:cs="Times New Roman"/>
          <w:sz w:val="22"/>
          <w:szCs w:val="22"/>
        </w:rPr>
        <w:t>The</w:t>
      </w:r>
      <w:r>
        <w:rPr>
          <w:rFonts w:ascii="Times New Roman" w:hAnsi="Times New Roman" w:cs="Times New Roman"/>
          <w:sz w:val="22"/>
          <w:szCs w:val="22"/>
        </w:rPr>
        <w:t xml:space="preserve"> lab</w:t>
      </w:r>
      <w:r w:rsidRPr="00A064A7">
        <w:rPr>
          <w:rFonts w:ascii="Times New Roman" w:hAnsi="Times New Roman" w:cs="Times New Roman"/>
          <w:sz w:val="22"/>
          <w:szCs w:val="22"/>
        </w:rPr>
        <w:t xml:space="preserve"> will be split into four groups of six individuals. </w:t>
      </w:r>
      <w:r>
        <w:rPr>
          <w:rFonts w:ascii="Times New Roman" w:hAnsi="Times New Roman" w:cs="Times New Roman"/>
          <w:sz w:val="22"/>
          <w:szCs w:val="22"/>
        </w:rPr>
        <w:t xml:space="preserve">Before </w:t>
      </w:r>
      <w:r w:rsidR="008C3795">
        <w:rPr>
          <w:rFonts w:ascii="Times New Roman" w:hAnsi="Times New Roman" w:cs="Times New Roman"/>
          <w:sz w:val="22"/>
          <w:szCs w:val="22"/>
        </w:rPr>
        <w:t xml:space="preserve">you </w:t>
      </w:r>
      <w:r>
        <w:rPr>
          <w:rFonts w:ascii="Times New Roman" w:hAnsi="Times New Roman" w:cs="Times New Roman"/>
          <w:sz w:val="22"/>
          <w:szCs w:val="22"/>
        </w:rPr>
        <w:t>start</w:t>
      </w:r>
      <w:r w:rsidR="008C3795">
        <w:rPr>
          <w:rFonts w:ascii="Times New Roman" w:hAnsi="Times New Roman" w:cs="Times New Roman"/>
          <w:sz w:val="22"/>
          <w:szCs w:val="22"/>
        </w:rPr>
        <w:t>,</w:t>
      </w:r>
      <w:r>
        <w:rPr>
          <w:rFonts w:ascii="Times New Roman" w:hAnsi="Times New Roman" w:cs="Times New Roman"/>
          <w:sz w:val="22"/>
          <w:szCs w:val="22"/>
        </w:rPr>
        <w:t xml:space="preserve"> decide with your TA how many treatments and replications each group will be doing. </w:t>
      </w:r>
      <w:r w:rsidRPr="00A064A7">
        <w:rPr>
          <w:rFonts w:ascii="Times New Roman" w:hAnsi="Times New Roman" w:cs="Times New Roman"/>
          <w:sz w:val="22"/>
          <w:szCs w:val="22"/>
        </w:rPr>
        <w:t xml:space="preserve">For data analysis, we are interested in comparing the effect of </w:t>
      </w:r>
      <w:r w:rsidRPr="00A064A7">
        <w:rPr>
          <w:rFonts w:ascii="Times New Roman" w:hAnsi="Times New Roman" w:cs="Times New Roman"/>
          <w:b/>
          <w:bCs/>
          <w:sz w:val="22"/>
          <w:szCs w:val="22"/>
        </w:rPr>
        <w:t xml:space="preserve">inter- </w:t>
      </w:r>
      <w:r w:rsidRPr="00A064A7">
        <w:rPr>
          <w:rFonts w:ascii="Times New Roman" w:hAnsi="Times New Roman" w:cs="Times New Roman"/>
          <w:sz w:val="22"/>
          <w:szCs w:val="22"/>
        </w:rPr>
        <w:t xml:space="preserve">and </w:t>
      </w:r>
      <w:r w:rsidRPr="00A064A7">
        <w:rPr>
          <w:rFonts w:ascii="Times New Roman" w:hAnsi="Times New Roman" w:cs="Times New Roman"/>
          <w:b/>
          <w:bCs/>
          <w:sz w:val="22"/>
          <w:szCs w:val="22"/>
        </w:rPr>
        <w:t xml:space="preserve">intraspecific </w:t>
      </w:r>
      <w:r w:rsidRPr="00A064A7">
        <w:rPr>
          <w:rFonts w:ascii="Times New Roman" w:hAnsi="Times New Roman" w:cs="Times New Roman"/>
          <w:sz w:val="22"/>
          <w:szCs w:val="22"/>
        </w:rPr>
        <w:t>competition.</w:t>
      </w:r>
      <w:r>
        <w:rPr>
          <w:rFonts w:ascii="Times New Roman" w:hAnsi="Times New Roman" w:cs="Times New Roman"/>
          <w:sz w:val="22"/>
          <w:szCs w:val="22"/>
        </w:rPr>
        <w:t xml:space="preserve"> You can use the whiteboard to record the entire class data (next page has an example of a table you can use to record your treatments).</w:t>
      </w:r>
    </w:p>
    <w:p w14:paraId="7FE246E5" w14:textId="77777777" w:rsidR="00A064A7" w:rsidRDefault="003C082A" w:rsidP="003C082A">
      <w:pPr>
        <w:pStyle w:val="Default"/>
        <w:ind w:firstLine="720"/>
        <w:rPr>
          <w:rFonts w:ascii="Times New Roman" w:hAnsi="Times New Roman" w:cs="Times New Roman"/>
          <w:sz w:val="22"/>
          <w:szCs w:val="22"/>
        </w:rPr>
      </w:pPr>
      <w:r>
        <w:rPr>
          <w:rFonts w:ascii="Times New Roman" w:hAnsi="Times New Roman" w:cs="Times New Roman"/>
          <w:sz w:val="22"/>
          <w:szCs w:val="22"/>
        </w:rPr>
        <w:t>Boxes full of dry rotini pasta and wood chips</w:t>
      </w:r>
      <w:r w:rsidR="00A064A7" w:rsidRPr="00A064A7">
        <w:rPr>
          <w:rFonts w:ascii="Times New Roman" w:hAnsi="Times New Roman" w:cs="Times New Roman"/>
          <w:sz w:val="22"/>
          <w:szCs w:val="22"/>
        </w:rPr>
        <w:t xml:space="preserve"> will be seeded with two different resources (large white and small black beans). The individuals will compete for 5 minutes or until all beans have been recovered</w:t>
      </w:r>
      <w:r w:rsidR="00E0416B">
        <w:rPr>
          <w:rFonts w:ascii="Times New Roman" w:hAnsi="Times New Roman" w:cs="Times New Roman"/>
          <w:sz w:val="22"/>
          <w:szCs w:val="22"/>
        </w:rPr>
        <w:t xml:space="preserve"> as explained below</w:t>
      </w:r>
      <w:r w:rsidR="00A064A7" w:rsidRPr="00A064A7">
        <w:rPr>
          <w:rFonts w:ascii="Times New Roman" w:hAnsi="Times New Roman" w:cs="Times New Roman"/>
          <w:sz w:val="22"/>
          <w:szCs w:val="22"/>
        </w:rPr>
        <w:t xml:space="preserve">. The competition will be repeated 5 times for each pairing. </w:t>
      </w:r>
      <w:r>
        <w:rPr>
          <w:rFonts w:ascii="Times New Roman" w:hAnsi="Times New Roman" w:cs="Times New Roman"/>
          <w:sz w:val="22"/>
          <w:szCs w:val="22"/>
        </w:rPr>
        <w:t xml:space="preserve"> </w:t>
      </w:r>
    </w:p>
    <w:p w14:paraId="26C6BFFF" w14:textId="77777777" w:rsidR="003C082A" w:rsidRPr="00A064A7" w:rsidRDefault="003C082A" w:rsidP="003C082A">
      <w:pPr>
        <w:pStyle w:val="Default"/>
        <w:ind w:firstLine="720"/>
        <w:rPr>
          <w:rFonts w:ascii="Times New Roman" w:hAnsi="Times New Roman" w:cs="Times New Roman"/>
          <w:sz w:val="22"/>
          <w:szCs w:val="22"/>
        </w:rPr>
      </w:pPr>
    </w:p>
    <w:p w14:paraId="31C05668" w14:textId="77777777" w:rsidR="008C3795" w:rsidRDefault="00A064A7" w:rsidP="008C3795">
      <w:pPr>
        <w:pStyle w:val="Default"/>
        <w:ind w:firstLine="720"/>
        <w:rPr>
          <w:rFonts w:ascii="Times New Roman" w:hAnsi="Times New Roman" w:cs="Times New Roman"/>
          <w:sz w:val="22"/>
          <w:szCs w:val="22"/>
        </w:rPr>
      </w:pPr>
      <w:r w:rsidRPr="00A064A7">
        <w:rPr>
          <w:rFonts w:ascii="Times New Roman" w:hAnsi="Times New Roman" w:cs="Times New Roman"/>
          <w:sz w:val="22"/>
          <w:szCs w:val="22"/>
        </w:rPr>
        <w:t xml:space="preserve">To quantify </w:t>
      </w:r>
      <w:r w:rsidRPr="00A064A7">
        <w:rPr>
          <w:rFonts w:ascii="Times New Roman" w:hAnsi="Times New Roman" w:cs="Times New Roman"/>
          <w:b/>
          <w:bCs/>
          <w:sz w:val="22"/>
          <w:szCs w:val="22"/>
        </w:rPr>
        <w:t xml:space="preserve">intraspecific </w:t>
      </w:r>
      <w:r w:rsidRPr="00A064A7">
        <w:rPr>
          <w:rFonts w:ascii="Times New Roman" w:hAnsi="Times New Roman" w:cs="Times New Roman"/>
          <w:sz w:val="22"/>
          <w:szCs w:val="22"/>
        </w:rPr>
        <w:t xml:space="preserve">competition, the </w:t>
      </w:r>
      <w:r w:rsidR="00E07417">
        <w:rPr>
          <w:rFonts w:ascii="Times New Roman" w:hAnsi="Times New Roman" w:cs="Times New Roman"/>
          <w:sz w:val="22"/>
          <w:szCs w:val="22"/>
        </w:rPr>
        <w:t>box</w:t>
      </w:r>
      <w:r w:rsidRPr="00A064A7">
        <w:rPr>
          <w:rFonts w:ascii="Times New Roman" w:hAnsi="Times New Roman" w:cs="Times New Roman"/>
          <w:sz w:val="22"/>
          <w:szCs w:val="22"/>
        </w:rPr>
        <w:t xml:space="preserve"> will be seeded with black beans and two individuals from the group will use tweezers to compete for the black beans</w:t>
      </w:r>
      <w:r w:rsidR="008C2CBC">
        <w:rPr>
          <w:rFonts w:ascii="Times New Roman" w:hAnsi="Times New Roman" w:cs="Times New Roman"/>
          <w:sz w:val="22"/>
          <w:szCs w:val="22"/>
        </w:rPr>
        <w:t xml:space="preserve"> (A)</w:t>
      </w:r>
      <w:r w:rsidRPr="00A064A7">
        <w:rPr>
          <w:rFonts w:ascii="Times New Roman" w:hAnsi="Times New Roman" w:cs="Times New Roman"/>
          <w:sz w:val="22"/>
          <w:szCs w:val="22"/>
        </w:rPr>
        <w:t xml:space="preserve">. The same process will take place using </w:t>
      </w:r>
      <w:r w:rsidR="008C2CBC">
        <w:rPr>
          <w:rFonts w:ascii="Times New Roman" w:hAnsi="Times New Roman" w:cs="Times New Roman"/>
          <w:sz w:val="22"/>
          <w:szCs w:val="22"/>
        </w:rPr>
        <w:t>white</w:t>
      </w:r>
      <w:r w:rsidRPr="00A064A7">
        <w:rPr>
          <w:rFonts w:ascii="Times New Roman" w:hAnsi="Times New Roman" w:cs="Times New Roman"/>
          <w:sz w:val="22"/>
          <w:szCs w:val="22"/>
        </w:rPr>
        <w:t xml:space="preserve"> beans and tongs</w:t>
      </w:r>
      <w:r w:rsidR="008C2CBC">
        <w:rPr>
          <w:rFonts w:ascii="Times New Roman" w:hAnsi="Times New Roman" w:cs="Times New Roman"/>
          <w:sz w:val="22"/>
          <w:szCs w:val="22"/>
        </w:rPr>
        <w:t xml:space="preserve"> (B)</w:t>
      </w:r>
      <w:r w:rsidRPr="00A064A7">
        <w:rPr>
          <w:rFonts w:ascii="Times New Roman" w:hAnsi="Times New Roman" w:cs="Times New Roman"/>
          <w:sz w:val="22"/>
          <w:szCs w:val="22"/>
        </w:rPr>
        <w:t xml:space="preserve">. </w:t>
      </w:r>
      <w:r w:rsidR="008C3795">
        <w:rPr>
          <w:rFonts w:ascii="Times New Roman" w:hAnsi="Times New Roman" w:cs="Times New Roman"/>
          <w:sz w:val="22"/>
          <w:szCs w:val="22"/>
        </w:rPr>
        <w:t xml:space="preserve"> Competition between individuals using the same tools is similar to intraspecific competition of birds with similar beaks.</w:t>
      </w:r>
    </w:p>
    <w:p w14:paraId="3ABF932C" w14:textId="77777777" w:rsidR="003C082A" w:rsidRDefault="003C082A" w:rsidP="00A064A7">
      <w:pPr>
        <w:pStyle w:val="Default"/>
        <w:rPr>
          <w:rFonts w:ascii="Times New Roman" w:hAnsi="Times New Roman" w:cs="Times New Roman"/>
          <w:sz w:val="22"/>
          <w:szCs w:val="22"/>
        </w:rPr>
      </w:pPr>
    </w:p>
    <w:p w14:paraId="627DCC15" w14:textId="77777777" w:rsidR="00A064A7" w:rsidRDefault="00A064A7" w:rsidP="00E07417">
      <w:pPr>
        <w:pStyle w:val="Default"/>
        <w:ind w:firstLine="720"/>
        <w:rPr>
          <w:rFonts w:ascii="Times New Roman" w:hAnsi="Times New Roman" w:cs="Times New Roman"/>
          <w:sz w:val="22"/>
          <w:szCs w:val="22"/>
        </w:rPr>
      </w:pPr>
      <w:r w:rsidRPr="00A064A7">
        <w:rPr>
          <w:rFonts w:ascii="Times New Roman" w:hAnsi="Times New Roman" w:cs="Times New Roman"/>
          <w:sz w:val="22"/>
          <w:szCs w:val="22"/>
        </w:rPr>
        <w:t xml:space="preserve">Then </w:t>
      </w:r>
      <w:r w:rsidRPr="00A064A7">
        <w:rPr>
          <w:rFonts w:ascii="Times New Roman" w:hAnsi="Times New Roman" w:cs="Times New Roman"/>
          <w:b/>
          <w:bCs/>
          <w:sz w:val="22"/>
          <w:szCs w:val="22"/>
        </w:rPr>
        <w:t>int</w:t>
      </w:r>
      <w:r w:rsidR="008C2CBC">
        <w:rPr>
          <w:rFonts w:ascii="Times New Roman" w:hAnsi="Times New Roman" w:cs="Times New Roman"/>
          <w:b/>
          <w:bCs/>
          <w:sz w:val="22"/>
          <w:szCs w:val="22"/>
        </w:rPr>
        <w:t>e</w:t>
      </w:r>
      <w:r w:rsidRPr="00A064A7">
        <w:rPr>
          <w:rFonts w:ascii="Times New Roman" w:hAnsi="Times New Roman" w:cs="Times New Roman"/>
          <w:b/>
          <w:bCs/>
          <w:sz w:val="22"/>
          <w:szCs w:val="22"/>
        </w:rPr>
        <w:t xml:space="preserve">rspecific </w:t>
      </w:r>
      <w:r w:rsidRPr="00A064A7">
        <w:rPr>
          <w:rFonts w:ascii="Times New Roman" w:hAnsi="Times New Roman" w:cs="Times New Roman"/>
          <w:sz w:val="22"/>
          <w:szCs w:val="22"/>
        </w:rPr>
        <w:t xml:space="preserve">competition will be quantified using the same set up. </w:t>
      </w:r>
      <w:r w:rsidR="008C2CBC">
        <w:rPr>
          <w:rFonts w:ascii="Times New Roman" w:hAnsi="Times New Roman" w:cs="Times New Roman"/>
          <w:sz w:val="22"/>
          <w:szCs w:val="22"/>
        </w:rPr>
        <w:t>Separate experiments will be performed to collect either black (C) or white (D) beans</w:t>
      </w:r>
      <w:r w:rsidRPr="00A064A7">
        <w:rPr>
          <w:rFonts w:ascii="Times New Roman" w:hAnsi="Times New Roman" w:cs="Times New Roman"/>
          <w:sz w:val="22"/>
          <w:szCs w:val="22"/>
        </w:rPr>
        <w:t xml:space="preserve">. The same 2 individuals will compete </w:t>
      </w:r>
      <w:r w:rsidRPr="00A064A7">
        <w:rPr>
          <w:rFonts w:ascii="Times New Roman" w:hAnsi="Times New Roman" w:cs="Times New Roman"/>
          <w:sz w:val="22"/>
          <w:szCs w:val="22"/>
        </w:rPr>
        <w:lastRenderedPageBreak/>
        <w:t xml:space="preserve">each time (not the same 2 that competed previously). </w:t>
      </w:r>
      <w:r w:rsidR="00E0416B" w:rsidRPr="00E0416B">
        <w:rPr>
          <w:rFonts w:ascii="Times New Roman" w:hAnsi="Times New Roman" w:cs="Times New Roman"/>
          <w:sz w:val="22"/>
          <w:szCs w:val="22"/>
        </w:rPr>
        <w:t xml:space="preserve">To quantify interspecific </w:t>
      </w:r>
      <w:r w:rsidR="00E0416B">
        <w:rPr>
          <w:rFonts w:ascii="Times New Roman" w:hAnsi="Times New Roman" w:cs="Times New Roman"/>
          <w:sz w:val="22"/>
          <w:szCs w:val="22"/>
        </w:rPr>
        <w:t xml:space="preserve">competition the boxes </w:t>
      </w:r>
      <w:r w:rsidRPr="00A064A7">
        <w:rPr>
          <w:rFonts w:ascii="Times New Roman" w:hAnsi="Times New Roman" w:cs="Times New Roman"/>
          <w:sz w:val="22"/>
          <w:szCs w:val="22"/>
        </w:rPr>
        <w:t xml:space="preserve">will be seeded with both white and black beans. One individual from the group will have tongs and the other will have tweezers. The same 2 individuals will compete each time. </w:t>
      </w:r>
    </w:p>
    <w:p w14:paraId="0F0B3E50" w14:textId="77777777" w:rsidR="008C2CBC" w:rsidRDefault="008C2CBC" w:rsidP="00E07417">
      <w:pPr>
        <w:pStyle w:val="Default"/>
        <w:ind w:firstLine="720"/>
        <w:rPr>
          <w:rFonts w:ascii="Times New Roman" w:hAnsi="Times New Roman" w:cs="Times New Roman"/>
          <w:sz w:val="22"/>
          <w:szCs w:val="22"/>
        </w:rPr>
      </w:pPr>
    </w:p>
    <w:p w14:paraId="3D624021" w14:textId="77777777" w:rsidR="008C2CBC" w:rsidRPr="008C2CBC" w:rsidRDefault="008C2CBC" w:rsidP="00E07417">
      <w:pPr>
        <w:pStyle w:val="Default"/>
        <w:ind w:firstLine="720"/>
        <w:rPr>
          <w:rFonts w:ascii="Times New Roman" w:hAnsi="Times New Roman" w:cs="Times New Roman"/>
          <w:sz w:val="22"/>
          <w:szCs w:val="22"/>
        </w:rPr>
      </w:pPr>
      <w:r>
        <w:rPr>
          <w:rFonts w:ascii="Times New Roman" w:hAnsi="Times New Roman" w:cs="Times New Roman"/>
          <w:sz w:val="22"/>
          <w:szCs w:val="22"/>
        </w:rPr>
        <w:t xml:space="preserve">Finally, you will assess how the </w:t>
      </w:r>
      <w:r>
        <w:rPr>
          <w:rFonts w:ascii="Times New Roman" w:hAnsi="Times New Roman" w:cs="Times New Roman"/>
          <w:b/>
          <w:sz w:val="22"/>
          <w:szCs w:val="22"/>
        </w:rPr>
        <w:t>strength of competition</w:t>
      </w:r>
      <w:r>
        <w:rPr>
          <w:rFonts w:ascii="Times New Roman" w:hAnsi="Times New Roman" w:cs="Times New Roman"/>
          <w:sz w:val="22"/>
          <w:szCs w:val="22"/>
        </w:rPr>
        <w:t xml:space="preserve"> may affect resource acquisition (A vs. E). In this experiment 4 people with tweezers will try and collect black beans in the same amount of time. You will then take the average number of beans collected per individual with </w:t>
      </w:r>
      <w:r>
        <w:rPr>
          <w:rFonts w:ascii="Times New Roman" w:hAnsi="Times New Roman" w:cs="Times New Roman"/>
          <w:i/>
          <w:sz w:val="22"/>
          <w:szCs w:val="22"/>
        </w:rPr>
        <w:t xml:space="preserve">four </w:t>
      </w:r>
      <w:r>
        <w:rPr>
          <w:rFonts w:ascii="Times New Roman" w:hAnsi="Times New Roman" w:cs="Times New Roman"/>
          <w:sz w:val="22"/>
          <w:szCs w:val="22"/>
        </w:rPr>
        <w:t xml:space="preserve">people collecting (E), and compare it with the average number of beans collected per individual when only </w:t>
      </w:r>
      <w:r>
        <w:rPr>
          <w:rFonts w:ascii="Times New Roman" w:hAnsi="Times New Roman" w:cs="Times New Roman"/>
          <w:i/>
          <w:sz w:val="22"/>
          <w:szCs w:val="22"/>
        </w:rPr>
        <w:t>two</w:t>
      </w:r>
      <w:r>
        <w:rPr>
          <w:rFonts w:ascii="Times New Roman" w:hAnsi="Times New Roman" w:cs="Times New Roman"/>
          <w:sz w:val="22"/>
          <w:szCs w:val="22"/>
        </w:rPr>
        <w:t xml:space="preserve"> people were collecting (A).</w:t>
      </w:r>
    </w:p>
    <w:p w14:paraId="7D430D3F" w14:textId="77777777" w:rsidR="003C082A" w:rsidRDefault="003C082A" w:rsidP="00A064A7">
      <w:pPr>
        <w:pStyle w:val="Default"/>
        <w:rPr>
          <w:rFonts w:ascii="Times New Roman" w:hAnsi="Times New Roman" w:cs="Times New Roman"/>
          <w:sz w:val="22"/>
          <w:szCs w:val="22"/>
        </w:rPr>
      </w:pPr>
    </w:p>
    <w:p w14:paraId="1060333C" w14:textId="77777777" w:rsidR="00446E83" w:rsidRDefault="008C2CBC" w:rsidP="00A064A7">
      <w:pPr>
        <w:pStyle w:val="Default"/>
        <w:rPr>
          <w:rFonts w:ascii="Times New Roman" w:hAnsi="Times New Roman" w:cs="Times New Roman"/>
          <w:sz w:val="22"/>
          <w:szCs w:val="22"/>
        </w:rPr>
      </w:pPr>
      <w:r>
        <w:rPr>
          <w:rFonts w:ascii="Times New Roman" w:hAnsi="Times New Roman" w:cs="Times New Roman"/>
          <w:sz w:val="22"/>
          <w:szCs w:val="22"/>
        </w:rPr>
        <w:t>See table below for how you should organize your raw data.</w:t>
      </w:r>
    </w:p>
    <w:p w14:paraId="559A3653" w14:textId="77777777" w:rsidR="008C2CBC" w:rsidRDefault="008C2CBC" w:rsidP="00A064A7">
      <w:pPr>
        <w:pStyle w:val="Default"/>
        <w:rPr>
          <w:rFonts w:ascii="Times New Roman" w:hAnsi="Times New Roman" w:cs="Times New Roman"/>
          <w:sz w:val="22"/>
          <w:szCs w:val="22"/>
        </w:rPr>
      </w:pPr>
    </w:p>
    <w:p w14:paraId="1822EA77" w14:textId="77777777" w:rsidR="00446E83" w:rsidRDefault="00446E83" w:rsidP="00A064A7">
      <w:pPr>
        <w:pStyle w:val="Default"/>
        <w:rPr>
          <w:rFonts w:ascii="Times New Roman" w:hAnsi="Times New Roman" w:cs="Times New Roman"/>
          <w:b/>
          <w:sz w:val="22"/>
          <w:szCs w:val="22"/>
        </w:rPr>
      </w:pPr>
    </w:p>
    <w:p w14:paraId="0E89A8AE" w14:textId="77777777" w:rsidR="00A064A7" w:rsidRPr="003C082A" w:rsidRDefault="00A064A7" w:rsidP="00A064A7">
      <w:pPr>
        <w:pStyle w:val="Default"/>
        <w:rPr>
          <w:rFonts w:ascii="Times New Roman" w:hAnsi="Times New Roman" w:cs="Times New Roman"/>
          <w:b/>
          <w:sz w:val="22"/>
          <w:szCs w:val="22"/>
        </w:rPr>
      </w:pPr>
      <w:r w:rsidRPr="003C082A">
        <w:rPr>
          <w:rFonts w:ascii="Times New Roman" w:hAnsi="Times New Roman" w:cs="Times New Roman"/>
          <w:b/>
          <w:sz w:val="22"/>
          <w:szCs w:val="22"/>
        </w:rPr>
        <w:t xml:space="preserve">References </w:t>
      </w:r>
    </w:p>
    <w:p w14:paraId="5218DFB2" w14:textId="77777777" w:rsidR="003C082A" w:rsidRDefault="003C082A" w:rsidP="00A064A7">
      <w:pPr>
        <w:pStyle w:val="Default"/>
        <w:rPr>
          <w:rFonts w:ascii="Times New Roman" w:hAnsi="Times New Roman" w:cs="Times New Roman"/>
          <w:sz w:val="22"/>
          <w:szCs w:val="22"/>
        </w:rPr>
      </w:pPr>
    </w:p>
    <w:p w14:paraId="1F4A8A41" w14:textId="77777777" w:rsidR="00A876AB" w:rsidRDefault="00A064A7" w:rsidP="00A876AB">
      <w:pPr>
        <w:pStyle w:val="Default"/>
        <w:rPr>
          <w:rFonts w:ascii="Times New Roman" w:hAnsi="Times New Roman" w:cs="Times New Roman"/>
          <w:sz w:val="22"/>
          <w:szCs w:val="22"/>
        </w:rPr>
      </w:pPr>
      <w:proofErr w:type="spellStart"/>
      <w:r w:rsidRPr="00A064A7">
        <w:rPr>
          <w:rFonts w:ascii="Times New Roman" w:hAnsi="Times New Roman" w:cs="Times New Roman"/>
          <w:sz w:val="22"/>
          <w:szCs w:val="22"/>
        </w:rPr>
        <w:t>Tilman</w:t>
      </w:r>
      <w:proofErr w:type="spellEnd"/>
      <w:r w:rsidRPr="00A064A7">
        <w:rPr>
          <w:rFonts w:ascii="Times New Roman" w:hAnsi="Times New Roman" w:cs="Times New Roman"/>
          <w:sz w:val="22"/>
          <w:szCs w:val="22"/>
        </w:rPr>
        <w:t xml:space="preserve">, D. (1980). A graphical-mechanistic approach to competition and predation. </w:t>
      </w:r>
      <w:r w:rsidRPr="00A064A7">
        <w:rPr>
          <w:rFonts w:ascii="Times New Roman" w:hAnsi="Times New Roman" w:cs="Times New Roman"/>
          <w:i/>
          <w:iCs/>
          <w:sz w:val="22"/>
          <w:szCs w:val="22"/>
        </w:rPr>
        <w:t>The American Naturalist, 116</w:t>
      </w:r>
      <w:r w:rsidRPr="00A064A7">
        <w:rPr>
          <w:rFonts w:ascii="Times New Roman" w:hAnsi="Times New Roman" w:cs="Times New Roman"/>
          <w:sz w:val="22"/>
          <w:szCs w:val="22"/>
        </w:rPr>
        <w:t>(3), 362-393.</w:t>
      </w:r>
    </w:p>
    <w:p w14:paraId="09A6AA3F" w14:textId="77777777" w:rsidR="00A876AB" w:rsidRDefault="00A876AB" w:rsidP="00A876AB">
      <w:pPr>
        <w:pStyle w:val="Default"/>
        <w:rPr>
          <w:rFonts w:ascii="Times New Roman" w:hAnsi="Times New Roman" w:cs="Times New Roman"/>
          <w:sz w:val="22"/>
          <w:szCs w:val="22"/>
        </w:rPr>
      </w:pPr>
    </w:p>
    <w:p w14:paraId="59DDE310" w14:textId="77777777" w:rsidR="00A876AB" w:rsidRDefault="00A876AB" w:rsidP="00A876AB">
      <w:pPr>
        <w:pStyle w:val="Default"/>
        <w:rPr>
          <w:rFonts w:ascii="Times New Roman" w:hAnsi="Times New Roman" w:cs="Times New Roman"/>
          <w:sz w:val="22"/>
          <w:szCs w:val="22"/>
        </w:rPr>
      </w:pPr>
    </w:p>
    <w:p w14:paraId="305CD526" w14:textId="77777777" w:rsidR="00A064A7" w:rsidRPr="00A876AB" w:rsidRDefault="00A064A7" w:rsidP="00A876AB">
      <w:pPr>
        <w:pStyle w:val="Default"/>
        <w:rPr>
          <w:rFonts w:ascii="Times New Roman" w:hAnsi="Times New Roman" w:cs="Times New Roman"/>
          <w:b/>
          <w:sz w:val="22"/>
          <w:szCs w:val="22"/>
        </w:rPr>
      </w:pPr>
      <w:r w:rsidRPr="00A876AB">
        <w:rPr>
          <w:rFonts w:ascii="Times New Roman" w:hAnsi="Times New Roman" w:cs="Times New Roman"/>
          <w:b/>
          <w:sz w:val="22"/>
          <w:szCs w:val="22"/>
        </w:rPr>
        <w:t xml:space="preserve">Materials </w:t>
      </w:r>
    </w:p>
    <w:p w14:paraId="7469E1B4" w14:textId="77777777" w:rsidR="00A064A7" w:rsidRPr="00A064A7" w:rsidRDefault="00A064A7" w:rsidP="00A064A7">
      <w:pPr>
        <w:pStyle w:val="Default"/>
        <w:rPr>
          <w:rFonts w:ascii="Times New Roman" w:hAnsi="Times New Roman" w:cs="Times New Roman"/>
          <w:sz w:val="22"/>
          <w:szCs w:val="22"/>
        </w:rPr>
      </w:pPr>
      <w:r w:rsidRPr="00A064A7">
        <w:rPr>
          <w:rFonts w:ascii="Times New Roman" w:hAnsi="Times New Roman" w:cs="Times New Roman"/>
          <w:sz w:val="22"/>
          <w:szCs w:val="22"/>
        </w:rPr>
        <w:t xml:space="preserve">8 tweezers, 4 tongs </w:t>
      </w:r>
    </w:p>
    <w:p w14:paraId="1D049A7F" w14:textId="77777777" w:rsidR="00981914" w:rsidRDefault="00A064A7" w:rsidP="00A064A7">
      <w:pPr>
        <w:rPr>
          <w:rFonts w:ascii="Times New Roman" w:hAnsi="Times New Roman"/>
        </w:rPr>
      </w:pPr>
      <w:r w:rsidRPr="00A064A7">
        <w:rPr>
          <w:rFonts w:ascii="Times New Roman" w:hAnsi="Times New Roman"/>
        </w:rPr>
        <w:t>2 bags of large white beans and 2 bags of small black beans for each class</w:t>
      </w:r>
    </w:p>
    <w:p w14:paraId="54A7C763" w14:textId="77777777" w:rsidR="00285FC7" w:rsidRDefault="00285FC7" w:rsidP="00A064A7">
      <w:pPr>
        <w:rPr>
          <w:rFonts w:ascii="Times New Roman" w:hAnsi="Times New Roman"/>
        </w:rPr>
      </w:pPr>
    </w:p>
    <w:p w14:paraId="43990538" w14:textId="77777777" w:rsidR="00285FC7" w:rsidRDefault="00285FC7" w:rsidP="00A064A7">
      <w:pPr>
        <w:rPr>
          <w:rFonts w:ascii="Times New Roman" w:hAnsi="Times New Roman"/>
        </w:rPr>
      </w:pPr>
    </w:p>
    <w:p w14:paraId="606A1088" w14:textId="77777777" w:rsidR="00285FC7" w:rsidRDefault="00285FC7" w:rsidP="00A064A7">
      <w:pPr>
        <w:rPr>
          <w:rFonts w:ascii="Times New Roman" w:hAnsi="Times New Roman"/>
        </w:rPr>
        <w:sectPr w:rsidR="00285FC7">
          <w:headerReference w:type="default" r:id="rId9"/>
          <w:pgSz w:w="12240" w:h="15840"/>
          <w:pgMar w:top="1440" w:right="1440" w:bottom="1440" w:left="1440" w:header="720" w:footer="720" w:gutter="0"/>
          <w:cols w:space="720"/>
          <w:docGrid w:linePitch="360"/>
        </w:sectPr>
      </w:pPr>
    </w:p>
    <w:tbl>
      <w:tblPr>
        <w:tblW w:w="13135" w:type="dxa"/>
        <w:tblInd w:w="113" w:type="dxa"/>
        <w:tblLook w:val="04A0" w:firstRow="1" w:lastRow="0" w:firstColumn="1" w:lastColumn="0" w:noHBand="0" w:noVBand="1"/>
      </w:tblPr>
      <w:tblGrid>
        <w:gridCol w:w="1432"/>
        <w:gridCol w:w="1099"/>
        <w:gridCol w:w="1099"/>
        <w:gridCol w:w="946"/>
        <w:gridCol w:w="946"/>
        <w:gridCol w:w="1164"/>
        <w:gridCol w:w="756"/>
        <w:gridCol w:w="1164"/>
        <w:gridCol w:w="756"/>
        <w:gridCol w:w="1099"/>
        <w:gridCol w:w="1099"/>
        <w:gridCol w:w="1099"/>
        <w:gridCol w:w="1099"/>
      </w:tblGrid>
      <w:tr w:rsidR="00285FC7" w:rsidRPr="00285FC7" w14:paraId="62ED15E0" w14:textId="77777777" w:rsidTr="0023035F">
        <w:trPr>
          <w:trHeight w:val="290"/>
        </w:trPr>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90D6B" w14:textId="77777777" w:rsidR="00285FC7" w:rsidRPr="00285FC7" w:rsidRDefault="00285FC7" w:rsidP="0023035F">
            <w:pPr>
              <w:rPr>
                <w:color w:val="000000"/>
                <w:sz w:val="24"/>
              </w:rPr>
            </w:pPr>
            <w:r w:rsidRPr="00285FC7">
              <w:rPr>
                <w:color w:val="000000"/>
                <w:sz w:val="24"/>
              </w:rPr>
              <w:lastRenderedPageBreak/>
              <w:t>Treatment</w:t>
            </w:r>
          </w:p>
        </w:tc>
        <w:tc>
          <w:tcPr>
            <w:tcW w:w="20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549DCF" w14:textId="77777777" w:rsidR="00285FC7" w:rsidRPr="00285FC7" w:rsidRDefault="00285FC7" w:rsidP="0023035F">
            <w:pPr>
              <w:jc w:val="center"/>
              <w:rPr>
                <w:color w:val="000000"/>
                <w:sz w:val="24"/>
              </w:rPr>
            </w:pPr>
            <w:r w:rsidRPr="00285FC7">
              <w:rPr>
                <w:color w:val="000000"/>
                <w:sz w:val="24"/>
              </w:rPr>
              <w:t>A</w:t>
            </w:r>
          </w:p>
        </w:tc>
        <w:tc>
          <w:tcPr>
            <w:tcW w:w="189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36E32C" w14:textId="77777777" w:rsidR="00285FC7" w:rsidRPr="00285FC7" w:rsidRDefault="00285FC7" w:rsidP="0023035F">
            <w:pPr>
              <w:jc w:val="center"/>
              <w:rPr>
                <w:color w:val="000000"/>
                <w:sz w:val="24"/>
              </w:rPr>
            </w:pPr>
            <w:r w:rsidRPr="00285FC7">
              <w:rPr>
                <w:color w:val="000000"/>
                <w:sz w:val="24"/>
              </w:rPr>
              <w:t>B</w:t>
            </w:r>
          </w:p>
        </w:tc>
        <w:tc>
          <w:tcPr>
            <w:tcW w:w="18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B5C1B6" w14:textId="77777777" w:rsidR="00285FC7" w:rsidRPr="00285FC7" w:rsidRDefault="00285FC7" w:rsidP="0023035F">
            <w:pPr>
              <w:jc w:val="center"/>
              <w:rPr>
                <w:color w:val="000000"/>
                <w:sz w:val="24"/>
              </w:rPr>
            </w:pPr>
            <w:r w:rsidRPr="00285FC7">
              <w:rPr>
                <w:color w:val="000000"/>
                <w:sz w:val="24"/>
              </w:rPr>
              <w:t>C</w:t>
            </w:r>
          </w:p>
        </w:tc>
        <w:tc>
          <w:tcPr>
            <w:tcW w:w="18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D53BD5" w14:textId="77777777" w:rsidR="00285FC7" w:rsidRPr="00285FC7" w:rsidRDefault="00285FC7" w:rsidP="0023035F">
            <w:pPr>
              <w:jc w:val="center"/>
              <w:rPr>
                <w:color w:val="000000"/>
                <w:sz w:val="24"/>
              </w:rPr>
            </w:pPr>
            <w:r w:rsidRPr="00285FC7">
              <w:rPr>
                <w:color w:val="000000"/>
                <w:sz w:val="24"/>
              </w:rPr>
              <w:t>D</w:t>
            </w:r>
          </w:p>
        </w:tc>
        <w:tc>
          <w:tcPr>
            <w:tcW w:w="4116" w:type="dxa"/>
            <w:gridSpan w:val="4"/>
            <w:tcBorders>
              <w:top w:val="single" w:sz="4" w:space="0" w:color="auto"/>
              <w:left w:val="nil"/>
              <w:bottom w:val="single" w:sz="4" w:space="0" w:color="auto"/>
              <w:right w:val="single" w:sz="4" w:space="0" w:color="auto"/>
            </w:tcBorders>
            <w:shd w:val="clear" w:color="auto" w:fill="auto"/>
            <w:noWrap/>
            <w:vAlign w:val="bottom"/>
            <w:hideMark/>
          </w:tcPr>
          <w:p w14:paraId="4165369E" w14:textId="77777777" w:rsidR="00285FC7" w:rsidRPr="00285FC7" w:rsidRDefault="00285FC7" w:rsidP="0023035F">
            <w:pPr>
              <w:jc w:val="center"/>
              <w:rPr>
                <w:color w:val="000000"/>
                <w:sz w:val="24"/>
              </w:rPr>
            </w:pPr>
            <w:r w:rsidRPr="00285FC7">
              <w:rPr>
                <w:color w:val="000000"/>
                <w:sz w:val="24"/>
              </w:rPr>
              <w:t>E</w:t>
            </w:r>
          </w:p>
        </w:tc>
      </w:tr>
      <w:tr w:rsidR="00285FC7" w:rsidRPr="00285FC7" w14:paraId="4A6448E6" w14:textId="77777777" w:rsidTr="0023035F">
        <w:trPr>
          <w:trHeight w:val="290"/>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14:paraId="3C6D2158" w14:textId="77777777" w:rsidR="00285FC7" w:rsidRPr="00285FC7" w:rsidRDefault="00285FC7" w:rsidP="0023035F">
            <w:pPr>
              <w:rPr>
                <w:color w:val="000000"/>
                <w:sz w:val="24"/>
              </w:rPr>
            </w:pPr>
            <w:r w:rsidRPr="00285FC7">
              <w:rPr>
                <w:color w:val="000000"/>
                <w:sz w:val="24"/>
              </w:rPr>
              <w:t>Competition</w:t>
            </w:r>
          </w:p>
        </w:tc>
        <w:tc>
          <w:tcPr>
            <w:tcW w:w="20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A5072F" w14:textId="77777777" w:rsidR="00285FC7" w:rsidRPr="00285FC7" w:rsidRDefault="00285FC7" w:rsidP="0023035F">
            <w:pPr>
              <w:jc w:val="center"/>
              <w:rPr>
                <w:color w:val="000000"/>
                <w:sz w:val="24"/>
              </w:rPr>
            </w:pPr>
            <w:r w:rsidRPr="00285FC7">
              <w:rPr>
                <w:color w:val="000000"/>
                <w:sz w:val="24"/>
              </w:rPr>
              <w:t>Intraspecific</w:t>
            </w:r>
          </w:p>
        </w:tc>
        <w:tc>
          <w:tcPr>
            <w:tcW w:w="189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116439" w14:textId="77777777" w:rsidR="00285FC7" w:rsidRPr="00285FC7" w:rsidRDefault="00285FC7" w:rsidP="0023035F">
            <w:pPr>
              <w:jc w:val="center"/>
              <w:rPr>
                <w:color w:val="000000"/>
                <w:sz w:val="24"/>
              </w:rPr>
            </w:pPr>
            <w:r w:rsidRPr="00285FC7">
              <w:rPr>
                <w:color w:val="000000"/>
                <w:sz w:val="24"/>
              </w:rPr>
              <w:t>Intraspecific</w:t>
            </w:r>
          </w:p>
        </w:tc>
        <w:tc>
          <w:tcPr>
            <w:tcW w:w="18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3EC9DA" w14:textId="77777777" w:rsidR="00285FC7" w:rsidRPr="00285FC7" w:rsidRDefault="00285FC7" w:rsidP="0023035F">
            <w:pPr>
              <w:jc w:val="center"/>
              <w:rPr>
                <w:color w:val="000000"/>
                <w:sz w:val="24"/>
              </w:rPr>
            </w:pPr>
            <w:r w:rsidRPr="00285FC7">
              <w:rPr>
                <w:color w:val="000000"/>
                <w:sz w:val="24"/>
              </w:rPr>
              <w:t xml:space="preserve">Interspecific </w:t>
            </w:r>
          </w:p>
        </w:tc>
        <w:tc>
          <w:tcPr>
            <w:tcW w:w="18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D2A6CE" w14:textId="77777777" w:rsidR="00285FC7" w:rsidRPr="00285FC7" w:rsidRDefault="00285FC7" w:rsidP="0023035F">
            <w:pPr>
              <w:jc w:val="center"/>
              <w:rPr>
                <w:color w:val="000000"/>
                <w:sz w:val="24"/>
              </w:rPr>
            </w:pPr>
            <w:r w:rsidRPr="00285FC7">
              <w:rPr>
                <w:color w:val="000000"/>
                <w:sz w:val="24"/>
              </w:rPr>
              <w:t xml:space="preserve">Interspecific </w:t>
            </w:r>
          </w:p>
        </w:tc>
        <w:tc>
          <w:tcPr>
            <w:tcW w:w="4116" w:type="dxa"/>
            <w:gridSpan w:val="4"/>
            <w:tcBorders>
              <w:top w:val="single" w:sz="4" w:space="0" w:color="auto"/>
              <w:left w:val="nil"/>
              <w:bottom w:val="single" w:sz="4" w:space="0" w:color="auto"/>
              <w:right w:val="single" w:sz="4" w:space="0" w:color="auto"/>
            </w:tcBorders>
            <w:shd w:val="clear" w:color="auto" w:fill="auto"/>
            <w:noWrap/>
            <w:vAlign w:val="bottom"/>
            <w:hideMark/>
          </w:tcPr>
          <w:p w14:paraId="68561B5A" w14:textId="77777777" w:rsidR="00285FC7" w:rsidRPr="00285FC7" w:rsidRDefault="00285FC7" w:rsidP="0023035F">
            <w:pPr>
              <w:jc w:val="center"/>
              <w:rPr>
                <w:color w:val="000000"/>
                <w:sz w:val="24"/>
              </w:rPr>
            </w:pPr>
            <w:r w:rsidRPr="00285FC7">
              <w:rPr>
                <w:color w:val="000000"/>
                <w:sz w:val="24"/>
              </w:rPr>
              <w:t>Intraspecific</w:t>
            </w:r>
          </w:p>
        </w:tc>
      </w:tr>
      <w:tr w:rsidR="00285FC7" w:rsidRPr="00285FC7" w14:paraId="5FD2D855" w14:textId="77777777" w:rsidTr="0023035F">
        <w:trPr>
          <w:trHeight w:val="290"/>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14:paraId="044D8D67" w14:textId="77777777" w:rsidR="00285FC7" w:rsidRPr="00285FC7" w:rsidRDefault="00285FC7" w:rsidP="0023035F">
            <w:pPr>
              <w:rPr>
                <w:color w:val="000000"/>
                <w:sz w:val="24"/>
              </w:rPr>
            </w:pPr>
            <w:r w:rsidRPr="00285FC7">
              <w:rPr>
                <w:color w:val="000000"/>
                <w:sz w:val="24"/>
              </w:rPr>
              <w:t>Beak size</w:t>
            </w:r>
          </w:p>
        </w:tc>
        <w:tc>
          <w:tcPr>
            <w:tcW w:w="20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3666D6" w14:textId="77777777" w:rsidR="00285FC7" w:rsidRPr="00285FC7" w:rsidRDefault="00285FC7" w:rsidP="0023035F">
            <w:pPr>
              <w:jc w:val="center"/>
              <w:rPr>
                <w:color w:val="000000"/>
                <w:sz w:val="24"/>
              </w:rPr>
            </w:pPr>
            <w:r w:rsidRPr="00285FC7">
              <w:rPr>
                <w:color w:val="000000"/>
                <w:sz w:val="24"/>
              </w:rPr>
              <w:t>Small</w:t>
            </w:r>
          </w:p>
        </w:tc>
        <w:tc>
          <w:tcPr>
            <w:tcW w:w="189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813DEFB" w14:textId="77777777" w:rsidR="00285FC7" w:rsidRPr="00285FC7" w:rsidRDefault="00285FC7" w:rsidP="0023035F">
            <w:pPr>
              <w:jc w:val="center"/>
              <w:rPr>
                <w:color w:val="000000"/>
                <w:sz w:val="24"/>
              </w:rPr>
            </w:pPr>
            <w:r w:rsidRPr="00285FC7">
              <w:rPr>
                <w:color w:val="000000"/>
                <w:sz w:val="24"/>
              </w:rPr>
              <w:t>Large</w:t>
            </w:r>
          </w:p>
        </w:tc>
        <w:tc>
          <w:tcPr>
            <w:tcW w:w="1164" w:type="dxa"/>
            <w:tcBorders>
              <w:top w:val="nil"/>
              <w:left w:val="nil"/>
              <w:bottom w:val="single" w:sz="4" w:space="0" w:color="auto"/>
              <w:right w:val="single" w:sz="4" w:space="0" w:color="auto"/>
            </w:tcBorders>
            <w:shd w:val="clear" w:color="auto" w:fill="auto"/>
            <w:noWrap/>
            <w:vAlign w:val="bottom"/>
            <w:hideMark/>
          </w:tcPr>
          <w:p w14:paraId="2D5E28B7" w14:textId="77777777" w:rsidR="00285FC7" w:rsidRPr="00285FC7" w:rsidRDefault="00285FC7" w:rsidP="0023035F">
            <w:pPr>
              <w:rPr>
                <w:color w:val="000000"/>
                <w:sz w:val="24"/>
              </w:rPr>
            </w:pPr>
            <w:r w:rsidRPr="00285FC7">
              <w:rPr>
                <w:color w:val="000000"/>
                <w:sz w:val="24"/>
              </w:rPr>
              <w:t>Large</w:t>
            </w:r>
          </w:p>
        </w:tc>
        <w:tc>
          <w:tcPr>
            <w:tcW w:w="730" w:type="dxa"/>
            <w:tcBorders>
              <w:top w:val="nil"/>
              <w:left w:val="nil"/>
              <w:bottom w:val="single" w:sz="4" w:space="0" w:color="auto"/>
              <w:right w:val="single" w:sz="4" w:space="0" w:color="auto"/>
            </w:tcBorders>
            <w:shd w:val="clear" w:color="auto" w:fill="auto"/>
            <w:noWrap/>
            <w:vAlign w:val="bottom"/>
            <w:hideMark/>
          </w:tcPr>
          <w:p w14:paraId="104CACC1" w14:textId="77777777" w:rsidR="00285FC7" w:rsidRPr="00285FC7" w:rsidRDefault="00285FC7" w:rsidP="0023035F">
            <w:pPr>
              <w:rPr>
                <w:color w:val="000000"/>
                <w:sz w:val="24"/>
              </w:rPr>
            </w:pPr>
            <w:r w:rsidRPr="00285FC7">
              <w:rPr>
                <w:color w:val="000000"/>
                <w:sz w:val="24"/>
              </w:rPr>
              <w:t>Small</w:t>
            </w:r>
          </w:p>
        </w:tc>
        <w:tc>
          <w:tcPr>
            <w:tcW w:w="1164" w:type="dxa"/>
            <w:tcBorders>
              <w:top w:val="nil"/>
              <w:left w:val="nil"/>
              <w:bottom w:val="single" w:sz="4" w:space="0" w:color="auto"/>
              <w:right w:val="single" w:sz="4" w:space="0" w:color="auto"/>
            </w:tcBorders>
            <w:shd w:val="clear" w:color="auto" w:fill="auto"/>
            <w:noWrap/>
            <w:vAlign w:val="bottom"/>
            <w:hideMark/>
          </w:tcPr>
          <w:p w14:paraId="688C2B66" w14:textId="77777777" w:rsidR="00285FC7" w:rsidRPr="00285FC7" w:rsidRDefault="00285FC7" w:rsidP="0023035F">
            <w:pPr>
              <w:rPr>
                <w:color w:val="000000"/>
                <w:sz w:val="24"/>
              </w:rPr>
            </w:pPr>
            <w:r w:rsidRPr="00285FC7">
              <w:rPr>
                <w:color w:val="000000"/>
                <w:sz w:val="24"/>
              </w:rPr>
              <w:t>Large</w:t>
            </w:r>
          </w:p>
        </w:tc>
        <w:tc>
          <w:tcPr>
            <w:tcW w:w="730" w:type="dxa"/>
            <w:tcBorders>
              <w:top w:val="nil"/>
              <w:left w:val="nil"/>
              <w:bottom w:val="single" w:sz="4" w:space="0" w:color="auto"/>
              <w:right w:val="single" w:sz="4" w:space="0" w:color="auto"/>
            </w:tcBorders>
            <w:shd w:val="clear" w:color="auto" w:fill="auto"/>
            <w:noWrap/>
            <w:vAlign w:val="bottom"/>
            <w:hideMark/>
          </w:tcPr>
          <w:p w14:paraId="6469C63D" w14:textId="77777777" w:rsidR="00285FC7" w:rsidRPr="00285FC7" w:rsidRDefault="00285FC7" w:rsidP="0023035F">
            <w:pPr>
              <w:rPr>
                <w:color w:val="000000"/>
                <w:sz w:val="24"/>
              </w:rPr>
            </w:pPr>
            <w:r w:rsidRPr="00285FC7">
              <w:rPr>
                <w:color w:val="000000"/>
                <w:sz w:val="24"/>
              </w:rPr>
              <w:t>Small</w:t>
            </w:r>
          </w:p>
        </w:tc>
        <w:tc>
          <w:tcPr>
            <w:tcW w:w="4116" w:type="dxa"/>
            <w:gridSpan w:val="4"/>
            <w:tcBorders>
              <w:top w:val="single" w:sz="4" w:space="0" w:color="auto"/>
              <w:left w:val="nil"/>
              <w:bottom w:val="single" w:sz="4" w:space="0" w:color="auto"/>
              <w:right w:val="single" w:sz="4" w:space="0" w:color="auto"/>
            </w:tcBorders>
            <w:shd w:val="clear" w:color="auto" w:fill="auto"/>
            <w:noWrap/>
            <w:vAlign w:val="bottom"/>
            <w:hideMark/>
          </w:tcPr>
          <w:p w14:paraId="48E6F85D" w14:textId="77777777" w:rsidR="00285FC7" w:rsidRPr="00285FC7" w:rsidRDefault="00285FC7" w:rsidP="0023035F">
            <w:pPr>
              <w:jc w:val="center"/>
              <w:rPr>
                <w:color w:val="000000"/>
                <w:sz w:val="24"/>
              </w:rPr>
            </w:pPr>
            <w:r w:rsidRPr="00285FC7">
              <w:rPr>
                <w:color w:val="000000"/>
                <w:sz w:val="24"/>
              </w:rPr>
              <w:t>Small</w:t>
            </w:r>
          </w:p>
        </w:tc>
      </w:tr>
      <w:tr w:rsidR="00285FC7" w:rsidRPr="00285FC7" w14:paraId="5E456411" w14:textId="77777777" w:rsidTr="0023035F">
        <w:trPr>
          <w:trHeight w:val="290"/>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14:paraId="36C218D6" w14:textId="77777777" w:rsidR="00285FC7" w:rsidRPr="00285FC7" w:rsidRDefault="00285FC7" w:rsidP="0023035F">
            <w:pPr>
              <w:rPr>
                <w:color w:val="000000"/>
                <w:sz w:val="24"/>
              </w:rPr>
            </w:pPr>
            <w:r w:rsidRPr="00285FC7">
              <w:rPr>
                <w:color w:val="000000"/>
                <w:sz w:val="24"/>
              </w:rPr>
              <w:t>Bird density</w:t>
            </w:r>
          </w:p>
        </w:tc>
        <w:tc>
          <w:tcPr>
            <w:tcW w:w="20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3F890E" w14:textId="77777777" w:rsidR="00285FC7" w:rsidRPr="00285FC7" w:rsidRDefault="00285FC7" w:rsidP="0023035F">
            <w:pPr>
              <w:jc w:val="center"/>
              <w:rPr>
                <w:color w:val="000000"/>
                <w:sz w:val="24"/>
              </w:rPr>
            </w:pPr>
            <w:r w:rsidRPr="00285FC7">
              <w:rPr>
                <w:color w:val="000000"/>
                <w:sz w:val="24"/>
              </w:rPr>
              <w:t>Low</w:t>
            </w:r>
          </w:p>
        </w:tc>
        <w:tc>
          <w:tcPr>
            <w:tcW w:w="189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379CA95" w14:textId="77777777" w:rsidR="00285FC7" w:rsidRPr="00285FC7" w:rsidRDefault="00285FC7" w:rsidP="0023035F">
            <w:pPr>
              <w:jc w:val="center"/>
              <w:rPr>
                <w:color w:val="000000"/>
                <w:sz w:val="24"/>
              </w:rPr>
            </w:pPr>
            <w:r w:rsidRPr="00285FC7">
              <w:rPr>
                <w:color w:val="000000"/>
                <w:sz w:val="24"/>
              </w:rPr>
              <w:t>Low</w:t>
            </w:r>
          </w:p>
        </w:tc>
        <w:tc>
          <w:tcPr>
            <w:tcW w:w="18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25D9092" w14:textId="77777777" w:rsidR="00285FC7" w:rsidRPr="00285FC7" w:rsidRDefault="00285FC7" w:rsidP="0023035F">
            <w:pPr>
              <w:jc w:val="center"/>
              <w:rPr>
                <w:color w:val="000000"/>
                <w:sz w:val="24"/>
              </w:rPr>
            </w:pPr>
            <w:r w:rsidRPr="00285FC7">
              <w:rPr>
                <w:color w:val="000000"/>
                <w:sz w:val="24"/>
              </w:rPr>
              <w:t>Low</w:t>
            </w:r>
          </w:p>
        </w:tc>
        <w:tc>
          <w:tcPr>
            <w:tcW w:w="18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7FEDBB" w14:textId="77777777" w:rsidR="00285FC7" w:rsidRPr="00285FC7" w:rsidRDefault="00285FC7" w:rsidP="0023035F">
            <w:pPr>
              <w:jc w:val="center"/>
              <w:rPr>
                <w:color w:val="000000"/>
                <w:sz w:val="24"/>
              </w:rPr>
            </w:pPr>
            <w:r w:rsidRPr="00285FC7">
              <w:rPr>
                <w:color w:val="000000"/>
                <w:sz w:val="24"/>
              </w:rPr>
              <w:t>Low</w:t>
            </w:r>
          </w:p>
        </w:tc>
        <w:tc>
          <w:tcPr>
            <w:tcW w:w="4116" w:type="dxa"/>
            <w:gridSpan w:val="4"/>
            <w:tcBorders>
              <w:top w:val="single" w:sz="4" w:space="0" w:color="auto"/>
              <w:left w:val="nil"/>
              <w:bottom w:val="single" w:sz="4" w:space="0" w:color="auto"/>
              <w:right w:val="single" w:sz="4" w:space="0" w:color="auto"/>
            </w:tcBorders>
            <w:shd w:val="clear" w:color="auto" w:fill="auto"/>
            <w:noWrap/>
            <w:vAlign w:val="bottom"/>
            <w:hideMark/>
          </w:tcPr>
          <w:p w14:paraId="78CFFDB8" w14:textId="77777777" w:rsidR="00285FC7" w:rsidRPr="00285FC7" w:rsidRDefault="00285FC7" w:rsidP="0023035F">
            <w:pPr>
              <w:jc w:val="center"/>
              <w:rPr>
                <w:color w:val="000000"/>
                <w:sz w:val="24"/>
              </w:rPr>
            </w:pPr>
            <w:r w:rsidRPr="00285FC7">
              <w:rPr>
                <w:color w:val="000000"/>
                <w:sz w:val="24"/>
              </w:rPr>
              <w:t>High</w:t>
            </w:r>
          </w:p>
        </w:tc>
      </w:tr>
      <w:tr w:rsidR="00285FC7" w:rsidRPr="00285FC7" w14:paraId="206A8706" w14:textId="77777777" w:rsidTr="0023035F">
        <w:trPr>
          <w:trHeight w:val="290"/>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14:paraId="271CD37E" w14:textId="77777777" w:rsidR="00285FC7" w:rsidRPr="00285FC7" w:rsidRDefault="00285FC7" w:rsidP="0023035F">
            <w:pPr>
              <w:rPr>
                <w:color w:val="000000"/>
                <w:sz w:val="24"/>
              </w:rPr>
            </w:pPr>
            <w:r w:rsidRPr="00285FC7">
              <w:rPr>
                <w:color w:val="000000"/>
                <w:sz w:val="24"/>
              </w:rPr>
              <w:t>Food</w:t>
            </w:r>
          </w:p>
        </w:tc>
        <w:tc>
          <w:tcPr>
            <w:tcW w:w="20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EA5128" w14:textId="77777777" w:rsidR="00285FC7" w:rsidRPr="00285FC7" w:rsidRDefault="00285FC7" w:rsidP="0023035F">
            <w:pPr>
              <w:jc w:val="center"/>
              <w:rPr>
                <w:color w:val="000000"/>
                <w:sz w:val="24"/>
              </w:rPr>
            </w:pPr>
            <w:r w:rsidRPr="00285FC7">
              <w:rPr>
                <w:color w:val="000000"/>
                <w:sz w:val="24"/>
              </w:rPr>
              <w:t>Small (black)</w:t>
            </w:r>
          </w:p>
        </w:tc>
        <w:tc>
          <w:tcPr>
            <w:tcW w:w="189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3830D8" w14:textId="77777777" w:rsidR="00285FC7" w:rsidRPr="00285FC7" w:rsidRDefault="00285FC7" w:rsidP="0023035F">
            <w:pPr>
              <w:jc w:val="center"/>
              <w:rPr>
                <w:color w:val="000000"/>
                <w:sz w:val="24"/>
              </w:rPr>
            </w:pPr>
            <w:r w:rsidRPr="00285FC7">
              <w:rPr>
                <w:color w:val="000000"/>
                <w:sz w:val="24"/>
              </w:rPr>
              <w:t>Large (white)</w:t>
            </w:r>
          </w:p>
        </w:tc>
        <w:tc>
          <w:tcPr>
            <w:tcW w:w="18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B6829E" w14:textId="77777777" w:rsidR="00285FC7" w:rsidRPr="00285FC7" w:rsidRDefault="00285FC7" w:rsidP="0023035F">
            <w:pPr>
              <w:jc w:val="center"/>
              <w:rPr>
                <w:color w:val="000000"/>
                <w:sz w:val="24"/>
              </w:rPr>
            </w:pPr>
            <w:r w:rsidRPr="00285FC7">
              <w:rPr>
                <w:color w:val="000000"/>
                <w:sz w:val="24"/>
              </w:rPr>
              <w:t>Small (black)</w:t>
            </w:r>
          </w:p>
        </w:tc>
        <w:tc>
          <w:tcPr>
            <w:tcW w:w="18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DBDD16D" w14:textId="77777777" w:rsidR="00285FC7" w:rsidRPr="00285FC7" w:rsidRDefault="00285FC7" w:rsidP="0023035F">
            <w:pPr>
              <w:jc w:val="center"/>
              <w:rPr>
                <w:color w:val="000000"/>
                <w:sz w:val="24"/>
              </w:rPr>
            </w:pPr>
            <w:r w:rsidRPr="00285FC7">
              <w:rPr>
                <w:color w:val="000000"/>
                <w:sz w:val="24"/>
              </w:rPr>
              <w:t>Large (white)</w:t>
            </w:r>
          </w:p>
        </w:tc>
        <w:tc>
          <w:tcPr>
            <w:tcW w:w="4116" w:type="dxa"/>
            <w:gridSpan w:val="4"/>
            <w:tcBorders>
              <w:top w:val="single" w:sz="4" w:space="0" w:color="auto"/>
              <w:left w:val="nil"/>
              <w:bottom w:val="single" w:sz="4" w:space="0" w:color="auto"/>
              <w:right w:val="single" w:sz="4" w:space="0" w:color="auto"/>
            </w:tcBorders>
            <w:shd w:val="clear" w:color="auto" w:fill="auto"/>
            <w:noWrap/>
            <w:vAlign w:val="bottom"/>
            <w:hideMark/>
          </w:tcPr>
          <w:p w14:paraId="4617F6F9" w14:textId="77777777" w:rsidR="00285FC7" w:rsidRPr="00285FC7" w:rsidRDefault="00285FC7" w:rsidP="0023035F">
            <w:pPr>
              <w:jc w:val="center"/>
              <w:rPr>
                <w:color w:val="000000"/>
                <w:sz w:val="24"/>
              </w:rPr>
            </w:pPr>
            <w:r w:rsidRPr="00285FC7">
              <w:rPr>
                <w:color w:val="000000"/>
                <w:sz w:val="24"/>
              </w:rPr>
              <w:t>Small (black)</w:t>
            </w:r>
          </w:p>
        </w:tc>
      </w:tr>
      <w:tr w:rsidR="00285FC7" w:rsidRPr="00285FC7" w14:paraId="3D326414" w14:textId="77777777" w:rsidTr="0023035F">
        <w:trPr>
          <w:trHeight w:val="290"/>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14:paraId="31CABF7B" w14:textId="77777777" w:rsidR="00285FC7" w:rsidRPr="00285FC7" w:rsidRDefault="00285FC7" w:rsidP="0023035F">
            <w:pPr>
              <w:rPr>
                <w:color w:val="000000"/>
                <w:sz w:val="24"/>
              </w:rPr>
            </w:pPr>
            <w:r w:rsidRPr="00285FC7">
              <w:rPr>
                <w:color w:val="000000"/>
                <w:sz w:val="24"/>
              </w:rPr>
              <w:t> Trial</w:t>
            </w:r>
          </w:p>
        </w:tc>
        <w:tc>
          <w:tcPr>
            <w:tcW w:w="1010" w:type="dxa"/>
            <w:tcBorders>
              <w:top w:val="nil"/>
              <w:left w:val="nil"/>
              <w:bottom w:val="single" w:sz="4" w:space="0" w:color="auto"/>
              <w:right w:val="single" w:sz="4" w:space="0" w:color="auto"/>
            </w:tcBorders>
            <w:shd w:val="clear" w:color="auto" w:fill="auto"/>
            <w:noWrap/>
            <w:vAlign w:val="bottom"/>
            <w:hideMark/>
          </w:tcPr>
          <w:p w14:paraId="4A20A467" w14:textId="77777777" w:rsidR="00285FC7" w:rsidRPr="00285FC7" w:rsidRDefault="00285FC7" w:rsidP="0023035F">
            <w:pPr>
              <w:rPr>
                <w:color w:val="000000"/>
                <w:sz w:val="24"/>
              </w:rPr>
            </w:pPr>
            <w:r w:rsidRPr="00285FC7">
              <w:rPr>
                <w:color w:val="000000"/>
                <w:sz w:val="24"/>
              </w:rPr>
              <w:t>tweezers</w:t>
            </w:r>
          </w:p>
        </w:tc>
        <w:tc>
          <w:tcPr>
            <w:tcW w:w="1010" w:type="dxa"/>
            <w:tcBorders>
              <w:top w:val="nil"/>
              <w:left w:val="nil"/>
              <w:bottom w:val="single" w:sz="4" w:space="0" w:color="auto"/>
              <w:right w:val="single" w:sz="4" w:space="0" w:color="auto"/>
            </w:tcBorders>
            <w:shd w:val="clear" w:color="auto" w:fill="auto"/>
            <w:noWrap/>
            <w:vAlign w:val="bottom"/>
            <w:hideMark/>
          </w:tcPr>
          <w:p w14:paraId="614FF1A3" w14:textId="77777777" w:rsidR="00285FC7" w:rsidRPr="00285FC7" w:rsidRDefault="00285FC7" w:rsidP="0023035F">
            <w:pPr>
              <w:rPr>
                <w:color w:val="000000"/>
                <w:sz w:val="24"/>
              </w:rPr>
            </w:pPr>
            <w:r w:rsidRPr="00285FC7">
              <w:rPr>
                <w:color w:val="000000"/>
                <w:sz w:val="24"/>
              </w:rPr>
              <w:t>tweezers</w:t>
            </w:r>
          </w:p>
        </w:tc>
        <w:tc>
          <w:tcPr>
            <w:tcW w:w="946" w:type="dxa"/>
            <w:tcBorders>
              <w:top w:val="nil"/>
              <w:left w:val="nil"/>
              <w:bottom w:val="single" w:sz="4" w:space="0" w:color="auto"/>
              <w:right w:val="single" w:sz="4" w:space="0" w:color="auto"/>
            </w:tcBorders>
            <w:shd w:val="clear" w:color="auto" w:fill="auto"/>
            <w:noWrap/>
            <w:vAlign w:val="bottom"/>
            <w:hideMark/>
          </w:tcPr>
          <w:p w14:paraId="52F5DB79" w14:textId="77777777" w:rsidR="00285FC7" w:rsidRPr="00285FC7" w:rsidRDefault="00285FC7" w:rsidP="0023035F">
            <w:pPr>
              <w:rPr>
                <w:color w:val="000000"/>
                <w:sz w:val="24"/>
              </w:rPr>
            </w:pPr>
            <w:r w:rsidRPr="00285FC7">
              <w:rPr>
                <w:color w:val="000000"/>
                <w:sz w:val="24"/>
              </w:rPr>
              <w:t>tongs</w:t>
            </w:r>
          </w:p>
        </w:tc>
        <w:tc>
          <w:tcPr>
            <w:tcW w:w="946" w:type="dxa"/>
            <w:tcBorders>
              <w:top w:val="nil"/>
              <w:left w:val="nil"/>
              <w:bottom w:val="single" w:sz="4" w:space="0" w:color="auto"/>
              <w:right w:val="single" w:sz="4" w:space="0" w:color="auto"/>
            </w:tcBorders>
            <w:shd w:val="clear" w:color="auto" w:fill="auto"/>
            <w:noWrap/>
            <w:vAlign w:val="bottom"/>
            <w:hideMark/>
          </w:tcPr>
          <w:p w14:paraId="3CF181F4" w14:textId="77777777" w:rsidR="00285FC7" w:rsidRPr="00285FC7" w:rsidRDefault="00285FC7" w:rsidP="0023035F">
            <w:pPr>
              <w:rPr>
                <w:color w:val="000000"/>
                <w:sz w:val="24"/>
              </w:rPr>
            </w:pPr>
            <w:r w:rsidRPr="00285FC7">
              <w:rPr>
                <w:color w:val="000000"/>
                <w:sz w:val="24"/>
              </w:rPr>
              <w:t>tongs</w:t>
            </w:r>
          </w:p>
        </w:tc>
        <w:tc>
          <w:tcPr>
            <w:tcW w:w="1164" w:type="dxa"/>
            <w:tcBorders>
              <w:top w:val="nil"/>
              <w:left w:val="nil"/>
              <w:bottom w:val="single" w:sz="4" w:space="0" w:color="auto"/>
              <w:right w:val="single" w:sz="4" w:space="0" w:color="auto"/>
            </w:tcBorders>
            <w:shd w:val="clear" w:color="auto" w:fill="auto"/>
            <w:noWrap/>
            <w:vAlign w:val="bottom"/>
            <w:hideMark/>
          </w:tcPr>
          <w:p w14:paraId="1813550B" w14:textId="77777777" w:rsidR="00285FC7" w:rsidRPr="00285FC7" w:rsidRDefault="00285FC7" w:rsidP="0023035F">
            <w:pPr>
              <w:rPr>
                <w:color w:val="000000"/>
                <w:sz w:val="24"/>
              </w:rPr>
            </w:pPr>
            <w:r w:rsidRPr="00285FC7">
              <w:rPr>
                <w:color w:val="000000"/>
                <w:sz w:val="24"/>
              </w:rPr>
              <w:t>tweezers</w:t>
            </w:r>
          </w:p>
        </w:tc>
        <w:tc>
          <w:tcPr>
            <w:tcW w:w="730" w:type="dxa"/>
            <w:tcBorders>
              <w:top w:val="nil"/>
              <w:left w:val="nil"/>
              <w:bottom w:val="single" w:sz="4" w:space="0" w:color="auto"/>
              <w:right w:val="single" w:sz="4" w:space="0" w:color="auto"/>
            </w:tcBorders>
            <w:shd w:val="clear" w:color="auto" w:fill="auto"/>
            <w:noWrap/>
            <w:vAlign w:val="bottom"/>
            <w:hideMark/>
          </w:tcPr>
          <w:p w14:paraId="38B253F3" w14:textId="77777777" w:rsidR="00285FC7" w:rsidRPr="00285FC7" w:rsidRDefault="00285FC7" w:rsidP="0023035F">
            <w:pPr>
              <w:rPr>
                <w:color w:val="000000"/>
                <w:sz w:val="24"/>
              </w:rPr>
            </w:pPr>
            <w:r w:rsidRPr="00285FC7">
              <w:rPr>
                <w:color w:val="000000"/>
                <w:sz w:val="24"/>
              </w:rPr>
              <w:t>tongs</w:t>
            </w:r>
          </w:p>
        </w:tc>
        <w:tc>
          <w:tcPr>
            <w:tcW w:w="1164" w:type="dxa"/>
            <w:tcBorders>
              <w:top w:val="nil"/>
              <w:left w:val="nil"/>
              <w:bottom w:val="single" w:sz="4" w:space="0" w:color="auto"/>
              <w:right w:val="single" w:sz="4" w:space="0" w:color="auto"/>
            </w:tcBorders>
            <w:shd w:val="clear" w:color="auto" w:fill="auto"/>
            <w:noWrap/>
            <w:vAlign w:val="bottom"/>
            <w:hideMark/>
          </w:tcPr>
          <w:p w14:paraId="2C4B59A9" w14:textId="77777777" w:rsidR="00285FC7" w:rsidRPr="00285FC7" w:rsidRDefault="00285FC7" w:rsidP="0023035F">
            <w:pPr>
              <w:rPr>
                <w:color w:val="000000"/>
                <w:sz w:val="24"/>
              </w:rPr>
            </w:pPr>
            <w:r w:rsidRPr="00285FC7">
              <w:rPr>
                <w:color w:val="000000"/>
                <w:sz w:val="24"/>
              </w:rPr>
              <w:t>tweezers</w:t>
            </w:r>
          </w:p>
        </w:tc>
        <w:tc>
          <w:tcPr>
            <w:tcW w:w="730" w:type="dxa"/>
            <w:tcBorders>
              <w:top w:val="nil"/>
              <w:left w:val="nil"/>
              <w:bottom w:val="single" w:sz="4" w:space="0" w:color="auto"/>
              <w:right w:val="single" w:sz="4" w:space="0" w:color="auto"/>
            </w:tcBorders>
            <w:shd w:val="clear" w:color="auto" w:fill="auto"/>
            <w:noWrap/>
            <w:vAlign w:val="bottom"/>
            <w:hideMark/>
          </w:tcPr>
          <w:p w14:paraId="61BB6DB4" w14:textId="77777777" w:rsidR="00285FC7" w:rsidRPr="00285FC7" w:rsidRDefault="00285FC7" w:rsidP="0023035F">
            <w:pPr>
              <w:rPr>
                <w:color w:val="000000"/>
                <w:sz w:val="24"/>
              </w:rPr>
            </w:pPr>
            <w:r w:rsidRPr="00285FC7">
              <w:rPr>
                <w:color w:val="000000"/>
                <w:sz w:val="24"/>
              </w:rPr>
              <w:t>tongs</w:t>
            </w:r>
          </w:p>
        </w:tc>
        <w:tc>
          <w:tcPr>
            <w:tcW w:w="1011" w:type="dxa"/>
            <w:tcBorders>
              <w:top w:val="nil"/>
              <w:left w:val="nil"/>
              <w:bottom w:val="single" w:sz="4" w:space="0" w:color="auto"/>
              <w:right w:val="single" w:sz="4" w:space="0" w:color="auto"/>
            </w:tcBorders>
            <w:shd w:val="clear" w:color="auto" w:fill="auto"/>
            <w:noWrap/>
            <w:vAlign w:val="bottom"/>
            <w:hideMark/>
          </w:tcPr>
          <w:p w14:paraId="6E6C6CE7" w14:textId="77777777" w:rsidR="00285FC7" w:rsidRPr="00285FC7" w:rsidRDefault="00285FC7" w:rsidP="0023035F">
            <w:pPr>
              <w:rPr>
                <w:color w:val="000000"/>
                <w:sz w:val="24"/>
              </w:rPr>
            </w:pPr>
            <w:r w:rsidRPr="00285FC7">
              <w:rPr>
                <w:color w:val="000000"/>
                <w:sz w:val="24"/>
              </w:rPr>
              <w:t>tweezers</w:t>
            </w:r>
          </w:p>
        </w:tc>
        <w:tc>
          <w:tcPr>
            <w:tcW w:w="1011" w:type="dxa"/>
            <w:tcBorders>
              <w:top w:val="nil"/>
              <w:left w:val="nil"/>
              <w:bottom w:val="single" w:sz="4" w:space="0" w:color="auto"/>
              <w:right w:val="single" w:sz="4" w:space="0" w:color="auto"/>
            </w:tcBorders>
            <w:shd w:val="clear" w:color="auto" w:fill="auto"/>
            <w:noWrap/>
            <w:vAlign w:val="bottom"/>
            <w:hideMark/>
          </w:tcPr>
          <w:p w14:paraId="509AC3F1" w14:textId="77777777" w:rsidR="00285FC7" w:rsidRPr="00285FC7" w:rsidRDefault="00285FC7" w:rsidP="0023035F">
            <w:pPr>
              <w:rPr>
                <w:color w:val="000000"/>
                <w:sz w:val="24"/>
              </w:rPr>
            </w:pPr>
            <w:r w:rsidRPr="00285FC7">
              <w:rPr>
                <w:color w:val="000000"/>
                <w:sz w:val="24"/>
              </w:rPr>
              <w:t>tweezers</w:t>
            </w:r>
          </w:p>
        </w:tc>
        <w:tc>
          <w:tcPr>
            <w:tcW w:w="1011" w:type="dxa"/>
            <w:tcBorders>
              <w:top w:val="nil"/>
              <w:left w:val="nil"/>
              <w:bottom w:val="single" w:sz="4" w:space="0" w:color="auto"/>
              <w:right w:val="single" w:sz="4" w:space="0" w:color="auto"/>
            </w:tcBorders>
            <w:shd w:val="clear" w:color="auto" w:fill="auto"/>
            <w:noWrap/>
            <w:vAlign w:val="bottom"/>
            <w:hideMark/>
          </w:tcPr>
          <w:p w14:paraId="5C5BCF4A" w14:textId="77777777" w:rsidR="00285FC7" w:rsidRPr="00285FC7" w:rsidRDefault="00285FC7" w:rsidP="0023035F">
            <w:pPr>
              <w:rPr>
                <w:color w:val="000000"/>
                <w:sz w:val="24"/>
              </w:rPr>
            </w:pPr>
            <w:r w:rsidRPr="00285FC7">
              <w:rPr>
                <w:color w:val="000000"/>
                <w:sz w:val="24"/>
              </w:rPr>
              <w:t>tweezers</w:t>
            </w:r>
          </w:p>
        </w:tc>
        <w:tc>
          <w:tcPr>
            <w:tcW w:w="1083" w:type="dxa"/>
            <w:tcBorders>
              <w:top w:val="nil"/>
              <w:left w:val="nil"/>
              <w:bottom w:val="single" w:sz="4" w:space="0" w:color="auto"/>
              <w:right w:val="single" w:sz="4" w:space="0" w:color="auto"/>
            </w:tcBorders>
            <w:shd w:val="clear" w:color="auto" w:fill="auto"/>
            <w:noWrap/>
            <w:vAlign w:val="bottom"/>
            <w:hideMark/>
          </w:tcPr>
          <w:p w14:paraId="492C2273" w14:textId="77777777" w:rsidR="00285FC7" w:rsidRPr="00285FC7" w:rsidRDefault="00285FC7" w:rsidP="0023035F">
            <w:pPr>
              <w:rPr>
                <w:color w:val="000000"/>
                <w:sz w:val="24"/>
              </w:rPr>
            </w:pPr>
            <w:r w:rsidRPr="00285FC7">
              <w:rPr>
                <w:color w:val="000000"/>
                <w:sz w:val="24"/>
              </w:rPr>
              <w:t>tweezers</w:t>
            </w:r>
          </w:p>
        </w:tc>
      </w:tr>
      <w:tr w:rsidR="00285FC7" w:rsidRPr="00285FC7" w14:paraId="75E8D46D" w14:textId="77777777" w:rsidTr="0023035F">
        <w:trPr>
          <w:trHeight w:val="290"/>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14:paraId="513625FC" w14:textId="77777777" w:rsidR="00285FC7" w:rsidRPr="00285FC7" w:rsidRDefault="00285FC7" w:rsidP="0023035F">
            <w:pPr>
              <w:jc w:val="right"/>
              <w:rPr>
                <w:color w:val="000000"/>
                <w:sz w:val="24"/>
              </w:rPr>
            </w:pPr>
            <w:r w:rsidRPr="00285FC7">
              <w:rPr>
                <w:color w:val="000000"/>
                <w:sz w:val="24"/>
              </w:rPr>
              <w:t>1</w:t>
            </w:r>
          </w:p>
        </w:tc>
        <w:tc>
          <w:tcPr>
            <w:tcW w:w="1010" w:type="dxa"/>
            <w:tcBorders>
              <w:top w:val="nil"/>
              <w:left w:val="nil"/>
              <w:bottom w:val="single" w:sz="4" w:space="0" w:color="auto"/>
              <w:right w:val="single" w:sz="4" w:space="0" w:color="auto"/>
            </w:tcBorders>
            <w:shd w:val="clear" w:color="auto" w:fill="auto"/>
            <w:noWrap/>
            <w:vAlign w:val="bottom"/>
          </w:tcPr>
          <w:p w14:paraId="255C22C5" w14:textId="77777777" w:rsidR="00285FC7" w:rsidRPr="00285FC7" w:rsidRDefault="00285FC7" w:rsidP="0023035F">
            <w:pPr>
              <w:jc w:val="right"/>
              <w:rPr>
                <w:color w:val="000000"/>
                <w:sz w:val="24"/>
              </w:rPr>
            </w:pPr>
          </w:p>
        </w:tc>
        <w:tc>
          <w:tcPr>
            <w:tcW w:w="1010" w:type="dxa"/>
            <w:tcBorders>
              <w:top w:val="nil"/>
              <w:left w:val="nil"/>
              <w:bottom w:val="single" w:sz="4" w:space="0" w:color="auto"/>
              <w:right w:val="single" w:sz="4" w:space="0" w:color="auto"/>
            </w:tcBorders>
            <w:shd w:val="clear" w:color="auto" w:fill="auto"/>
            <w:noWrap/>
            <w:vAlign w:val="bottom"/>
          </w:tcPr>
          <w:p w14:paraId="5AAE9A75" w14:textId="77777777" w:rsidR="00285FC7" w:rsidRPr="00285FC7" w:rsidRDefault="00285FC7" w:rsidP="0023035F">
            <w:pPr>
              <w:jc w:val="right"/>
              <w:rPr>
                <w:color w:val="000000"/>
                <w:sz w:val="24"/>
              </w:rPr>
            </w:pPr>
          </w:p>
        </w:tc>
        <w:tc>
          <w:tcPr>
            <w:tcW w:w="946" w:type="dxa"/>
            <w:tcBorders>
              <w:top w:val="nil"/>
              <w:left w:val="nil"/>
              <w:bottom w:val="single" w:sz="4" w:space="0" w:color="auto"/>
              <w:right w:val="single" w:sz="4" w:space="0" w:color="auto"/>
            </w:tcBorders>
            <w:shd w:val="clear" w:color="auto" w:fill="auto"/>
            <w:noWrap/>
            <w:vAlign w:val="bottom"/>
          </w:tcPr>
          <w:p w14:paraId="776871DD" w14:textId="77777777" w:rsidR="00285FC7" w:rsidRPr="00285FC7" w:rsidRDefault="00285FC7" w:rsidP="0023035F">
            <w:pPr>
              <w:jc w:val="right"/>
              <w:rPr>
                <w:color w:val="000000"/>
                <w:sz w:val="24"/>
              </w:rPr>
            </w:pPr>
          </w:p>
        </w:tc>
        <w:tc>
          <w:tcPr>
            <w:tcW w:w="946" w:type="dxa"/>
            <w:tcBorders>
              <w:top w:val="nil"/>
              <w:left w:val="nil"/>
              <w:bottom w:val="single" w:sz="4" w:space="0" w:color="auto"/>
              <w:right w:val="single" w:sz="4" w:space="0" w:color="auto"/>
            </w:tcBorders>
            <w:shd w:val="clear" w:color="auto" w:fill="auto"/>
            <w:noWrap/>
            <w:vAlign w:val="bottom"/>
          </w:tcPr>
          <w:p w14:paraId="7CE512AF" w14:textId="77777777" w:rsidR="00285FC7" w:rsidRPr="00285FC7" w:rsidRDefault="00285FC7" w:rsidP="0023035F">
            <w:pPr>
              <w:jc w:val="right"/>
              <w:rPr>
                <w:color w:val="000000"/>
                <w:sz w:val="24"/>
              </w:rPr>
            </w:pPr>
          </w:p>
        </w:tc>
        <w:tc>
          <w:tcPr>
            <w:tcW w:w="1164" w:type="dxa"/>
            <w:tcBorders>
              <w:top w:val="nil"/>
              <w:left w:val="nil"/>
              <w:bottom w:val="single" w:sz="4" w:space="0" w:color="auto"/>
              <w:right w:val="single" w:sz="4" w:space="0" w:color="auto"/>
            </w:tcBorders>
            <w:shd w:val="clear" w:color="auto" w:fill="auto"/>
            <w:noWrap/>
            <w:vAlign w:val="bottom"/>
          </w:tcPr>
          <w:p w14:paraId="7B0AB6E3" w14:textId="77777777" w:rsidR="00285FC7" w:rsidRPr="00285FC7" w:rsidRDefault="00285FC7" w:rsidP="0023035F">
            <w:pPr>
              <w:jc w:val="right"/>
              <w:rPr>
                <w:color w:val="000000"/>
                <w:sz w:val="24"/>
              </w:rPr>
            </w:pPr>
          </w:p>
        </w:tc>
        <w:tc>
          <w:tcPr>
            <w:tcW w:w="730" w:type="dxa"/>
            <w:tcBorders>
              <w:top w:val="nil"/>
              <w:left w:val="nil"/>
              <w:bottom w:val="single" w:sz="4" w:space="0" w:color="auto"/>
              <w:right w:val="single" w:sz="4" w:space="0" w:color="auto"/>
            </w:tcBorders>
            <w:shd w:val="clear" w:color="auto" w:fill="auto"/>
            <w:noWrap/>
            <w:vAlign w:val="bottom"/>
          </w:tcPr>
          <w:p w14:paraId="65171148" w14:textId="77777777" w:rsidR="00285FC7" w:rsidRPr="00285FC7" w:rsidRDefault="00285FC7" w:rsidP="0023035F">
            <w:pPr>
              <w:jc w:val="right"/>
              <w:rPr>
                <w:color w:val="000000"/>
                <w:sz w:val="24"/>
              </w:rPr>
            </w:pPr>
          </w:p>
        </w:tc>
        <w:tc>
          <w:tcPr>
            <w:tcW w:w="1164" w:type="dxa"/>
            <w:tcBorders>
              <w:top w:val="nil"/>
              <w:left w:val="nil"/>
              <w:bottom w:val="single" w:sz="4" w:space="0" w:color="auto"/>
              <w:right w:val="single" w:sz="4" w:space="0" w:color="auto"/>
            </w:tcBorders>
            <w:shd w:val="clear" w:color="auto" w:fill="auto"/>
            <w:noWrap/>
            <w:vAlign w:val="bottom"/>
          </w:tcPr>
          <w:p w14:paraId="40FEE9DF" w14:textId="77777777" w:rsidR="00285FC7" w:rsidRPr="00285FC7" w:rsidRDefault="00285FC7" w:rsidP="0023035F">
            <w:pPr>
              <w:jc w:val="right"/>
              <w:rPr>
                <w:color w:val="000000"/>
                <w:sz w:val="24"/>
              </w:rPr>
            </w:pPr>
          </w:p>
        </w:tc>
        <w:tc>
          <w:tcPr>
            <w:tcW w:w="730" w:type="dxa"/>
            <w:tcBorders>
              <w:top w:val="nil"/>
              <w:left w:val="nil"/>
              <w:bottom w:val="single" w:sz="4" w:space="0" w:color="auto"/>
              <w:right w:val="single" w:sz="4" w:space="0" w:color="auto"/>
            </w:tcBorders>
            <w:shd w:val="clear" w:color="auto" w:fill="auto"/>
            <w:noWrap/>
            <w:vAlign w:val="bottom"/>
          </w:tcPr>
          <w:p w14:paraId="0E5EED60"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6AC53BC9"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2B938BE7"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566AD663" w14:textId="77777777" w:rsidR="00285FC7" w:rsidRPr="00285FC7" w:rsidRDefault="00285FC7" w:rsidP="0023035F">
            <w:pPr>
              <w:jc w:val="right"/>
              <w:rPr>
                <w:color w:val="000000"/>
                <w:sz w:val="24"/>
              </w:rPr>
            </w:pPr>
          </w:p>
        </w:tc>
        <w:tc>
          <w:tcPr>
            <w:tcW w:w="1083" w:type="dxa"/>
            <w:tcBorders>
              <w:top w:val="nil"/>
              <w:left w:val="nil"/>
              <w:bottom w:val="single" w:sz="4" w:space="0" w:color="auto"/>
              <w:right w:val="single" w:sz="4" w:space="0" w:color="auto"/>
            </w:tcBorders>
            <w:shd w:val="clear" w:color="auto" w:fill="auto"/>
            <w:noWrap/>
            <w:vAlign w:val="bottom"/>
          </w:tcPr>
          <w:p w14:paraId="5BAF7A04" w14:textId="77777777" w:rsidR="00285FC7" w:rsidRPr="00285FC7" w:rsidRDefault="00285FC7" w:rsidP="0023035F">
            <w:pPr>
              <w:jc w:val="right"/>
              <w:rPr>
                <w:color w:val="000000"/>
                <w:sz w:val="24"/>
              </w:rPr>
            </w:pPr>
          </w:p>
        </w:tc>
      </w:tr>
      <w:tr w:rsidR="00285FC7" w:rsidRPr="00285FC7" w14:paraId="2D183E5A" w14:textId="77777777" w:rsidTr="0023035F">
        <w:trPr>
          <w:trHeight w:val="290"/>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14:paraId="002A45CC" w14:textId="77777777" w:rsidR="00285FC7" w:rsidRPr="00285FC7" w:rsidRDefault="00285FC7" w:rsidP="0023035F">
            <w:pPr>
              <w:jc w:val="right"/>
              <w:rPr>
                <w:color w:val="000000"/>
                <w:sz w:val="24"/>
              </w:rPr>
            </w:pPr>
            <w:r w:rsidRPr="00285FC7">
              <w:rPr>
                <w:color w:val="000000"/>
                <w:sz w:val="24"/>
              </w:rPr>
              <w:t>2</w:t>
            </w:r>
          </w:p>
        </w:tc>
        <w:tc>
          <w:tcPr>
            <w:tcW w:w="1010" w:type="dxa"/>
            <w:tcBorders>
              <w:top w:val="nil"/>
              <w:left w:val="nil"/>
              <w:bottom w:val="single" w:sz="4" w:space="0" w:color="auto"/>
              <w:right w:val="single" w:sz="4" w:space="0" w:color="auto"/>
            </w:tcBorders>
            <w:shd w:val="clear" w:color="auto" w:fill="auto"/>
            <w:noWrap/>
            <w:vAlign w:val="bottom"/>
          </w:tcPr>
          <w:p w14:paraId="70C461AC" w14:textId="77777777" w:rsidR="00285FC7" w:rsidRPr="00285FC7" w:rsidRDefault="00285FC7" w:rsidP="0023035F">
            <w:pPr>
              <w:jc w:val="right"/>
              <w:rPr>
                <w:color w:val="000000"/>
                <w:sz w:val="24"/>
              </w:rPr>
            </w:pPr>
          </w:p>
        </w:tc>
        <w:tc>
          <w:tcPr>
            <w:tcW w:w="1010" w:type="dxa"/>
            <w:tcBorders>
              <w:top w:val="nil"/>
              <w:left w:val="nil"/>
              <w:bottom w:val="single" w:sz="4" w:space="0" w:color="auto"/>
              <w:right w:val="single" w:sz="4" w:space="0" w:color="auto"/>
            </w:tcBorders>
            <w:shd w:val="clear" w:color="auto" w:fill="auto"/>
            <w:noWrap/>
            <w:vAlign w:val="bottom"/>
          </w:tcPr>
          <w:p w14:paraId="38E3F707" w14:textId="77777777" w:rsidR="00285FC7" w:rsidRPr="00285FC7" w:rsidRDefault="00285FC7" w:rsidP="0023035F">
            <w:pPr>
              <w:jc w:val="right"/>
              <w:rPr>
                <w:color w:val="000000"/>
                <w:sz w:val="24"/>
              </w:rPr>
            </w:pPr>
          </w:p>
        </w:tc>
        <w:tc>
          <w:tcPr>
            <w:tcW w:w="946" w:type="dxa"/>
            <w:tcBorders>
              <w:top w:val="nil"/>
              <w:left w:val="nil"/>
              <w:bottom w:val="single" w:sz="4" w:space="0" w:color="auto"/>
              <w:right w:val="single" w:sz="4" w:space="0" w:color="auto"/>
            </w:tcBorders>
            <w:shd w:val="clear" w:color="auto" w:fill="auto"/>
            <w:noWrap/>
            <w:vAlign w:val="bottom"/>
          </w:tcPr>
          <w:p w14:paraId="1C888CDB" w14:textId="77777777" w:rsidR="00285FC7" w:rsidRPr="00285FC7" w:rsidRDefault="00285FC7" w:rsidP="0023035F">
            <w:pPr>
              <w:jc w:val="right"/>
              <w:rPr>
                <w:color w:val="000000"/>
                <w:sz w:val="24"/>
              </w:rPr>
            </w:pPr>
          </w:p>
        </w:tc>
        <w:tc>
          <w:tcPr>
            <w:tcW w:w="946" w:type="dxa"/>
            <w:tcBorders>
              <w:top w:val="nil"/>
              <w:left w:val="nil"/>
              <w:bottom w:val="single" w:sz="4" w:space="0" w:color="auto"/>
              <w:right w:val="single" w:sz="4" w:space="0" w:color="auto"/>
            </w:tcBorders>
            <w:shd w:val="clear" w:color="auto" w:fill="auto"/>
            <w:noWrap/>
            <w:vAlign w:val="bottom"/>
          </w:tcPr>
          <w:p w14:paraId="3D9061B6" w14:textId="77777777" w:rsidR="00285FC7" w:rsidRPr="00285FC7" w:rsidRDefault="00285FC7" w:rsidP="0023035F">
            <w:pPr>
              <w:jc w:val="right"/>
              <w:rPr>
                <w:color w:val="000000"/>
                <w:sz w:val="24"/>
              </w:rPr>
            </w:pPr>
          </w:p>
        </w:tc>
        <w:tc>
          <w:tcPr>
            <w:tcW w:w="1164" w:type="dxa"/>
            <w:tcBorders>
              <w:top w:val="nil"/>
              <w:left w:val="nil"/>
              <w:bottom w:val="single" w:sz="4" w:space="0" w:color="auto"/>
              <w:right w:val="single" w:sz="4" w:space="0" w:color="auto"/>
            </w:tcBorders>
            <w:shd w:val="clear" w:color="auto" w:fill="auto"/>
            <w:noWrap/>
            <w:vAlign w:val="bottom"/>
          </w:tcPr>
          <w:p w14:paraId="670146C6" w14:textId="77777777" w:rsidR="00285FC7" w:rsidRPr="00285FC7" w:rsidRDefault="00285FC7" w:rsidP="0023035F">
            <w:pPr>
              <w:jc w:val="right"/>
              <w:rPr>
                <w:color w:val="000000"/>
                <w:sz w:val="24"/>
              </w:rPr>
            </w:pPr>
          </w:p>
        </w:tc>
        <w:tc>
          <w:tcPr>
            <w:tcW w:w="730" w:type="dxa"/>
            <w:tcBorders>
              <w:top w:val="nil"/>
              <w:left w:val="nil"/>
              <w:bottom w:val="single" w:sz="4" w:space="0" w:color="auto"/>
              <w:right w:val="single" w:sz="4" w:space="0" w:color="auto"/>
            </w:tcBorders>
            <w:shd w:val="clear" w:color="auto" w:fill="auto"/>
            <w:noWrap/>
            <w:vAlign w:val="bottom"/>
          </w:tcPr>
          <w:p w14:paraId="37051AF5" w14:textId="77777777" w:rsidR="00285FC7" w:rsidRPr="00285FC7" w:rsidRDefault="00285FC7" w:rsidP="0023035F">
            <w:pPr>
              <w:jc w:val="right"/>
              <w:rPr>
                <w:color w:val="000000"/>
                <w:sz w:val="24"/>
              </w:rPr>
            </w:pPr>
          </w:p>
        </w:tc>
        <w:tc>
          <w:tcPr>
            <w:tcW w:w="1164" w:type="dxa"/>
            <w:tcBorders>
              <w:top w:val="nil"/>
              <w:left w:val="nil"/>
              <w:bottom w:val="single" w:sz="4" w:space="0" w:color="auto"/>
              <w:right w:val="single" w:sz="4" w:space="0" w:color="auto"/>
            </w:tcBorders>
            <w:shd w:val="clear" w:color="auto" w:fill="auto"/>
            <w:noWrap/>
            <w:vAlign w:val="bottom"/>
          </w:tcPr>
          <w:p w14:paraId="59E7FA99" w14:textId="77777777" w:rsidR="00285FC7" w:rsidRPr="00285FC7" w:rsidRDefault="00285FC7" w:rsidP="0023035F">
            <w:pPr>
              <w:jc w:val="right"/>
              <w:rPr>
                <w:color w:val="000000"/>
                <w:sz w:val="24"/>
              </w:rPr>
            </w:pPr>
          </w:p>
        </w:tc>
        <w:tc>
          <w:tcPr>
            <w:tcW w:w="730" w:type="dxa"/>
            <w:tcBorders>
              <w:top w:val="nil"/>
              <w:left w:val="nil"/>
              <w:bottom w:val="single" w:sz="4" w:space="0" w:color="auto"/>
              <w:right w:val="single" w:sz="4" w:space="0" w:color="auto"/>
            </w:tcBorders>
            <w:shd w:val="clear" w:color="auto" w:fill="auto"/>
            <w:noWrap/>
            <w:vAlign w:val="bottom"/>
          </w:tcPr>
          <w:p w14:paraId="3385B85E"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2BFEC07F"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672B9383"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0DC6FE75" w14:textId="77777777" w:rsidR="00285FC7" w:rsidRPr="00285FC7" w:rsidRDefault="00285FC7" w:rsidP="0023035F">
            <w:pPr>
              <w:jc w:val="right"/>
              <w:rPr>
                <w:color w:val="000000"/>
                <w:sz w:val="24"/>
              </w:rPr>
            </w:pPr>
          </w:p>
        </w:tc>
        <w:tc>
          <w:tcPr>
            <w:tcW w:w="1083" w:type="dxa"/>
            <w:tcBorders>
              <w:top w:val="nil"/>
              <w:left w:val="nil"/>
              <w:bottom w:val="single" w:sz="4" w:space="0" w:color="auto"/>
              <w:right w:val="single" w:sz="4" w:space="0" w:color="auto"/>
            </w:tcBorders>
            <w:shd w:val="clear" w:color="auto" w:fill="auto"/>
            <w:noWrap/>
            <w:vAlign w:val="bottom"/>
          </w:tcPr>
          <w:p w14:paraId="261C7744" w14:textId="77777777" w:rsidR="00285FC7" w:rsidRPr="00285FC7" w:rsidRDefault="00285FC7" w:rsidP="0023035F">
            <w:pPr>
              <w:jc w:val="right"/>
              <w:rPr>
                <w:color w:val="000000"/>
                <w:sz w:val="24"/>
              </w:rPr>
            </w:pPr>
          </w:p>
        </w:tc>
      </w:tr>
      <w:tr w:rsidR="00285FC7" w:rsidRPr="00285FC7" w14:paraId="4018D2B1" w14:textId="77777777" w:rsidTr="0023035F">
        <w:trPr>
          <w:trHeight w:val="290"/>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14:paraId="161CC396" w14:textId="77777777" w:rsidR="00285FC7" w:rsidRPr="00285FC7" w:rsidRDefault="00285FC7" w:rsidP="0023035F">
            <w:pPr>
              <w:jc w:val="right"/>
              <w:rPr>
                <w:color w:val="000000"/>
                <w:sz w:val="24"/>
              </w:rPr>
            </w:pPr>
            <w:r w:rsidRPr="00285FC7">
              <w:rPr>
                <w:color w:val="000000"/>
                <w:sz w:val="24"/>
              </w:rPr>
              <w:t>3</w:t>
            </w:r>
          </w:p>
        </w:tc>
        <w:tc>
          <w:tcPr>
            <w:tcW w:w="1010" w:type="dxa"/>
            <w:tcBorders>
              <w:top w:val="nil"/>
              <w:left w:val="nil"/>
              <w:bottom w:val="single" w:sz="4" w:space="0" w:color="auto"/>
              <w:right w:val="single" w:sz="4" w:space="0" w:color="auto"/>
            </w:tcBorders>
            <w:shd w:val="clear" w:color="auto" w:fill="auto"/>
            <w:noWrap/>
            <w:vAlign w:val="bottom"/>
          </w:tcPr>
          <w:p w14:paraId="68881081" w14:textId="77777777" w:rsidR="00285FC7" w:rsidRPr="00285FC7" w:rsidRDefault="00285FC7" w:rsidP="0023035F">
            <w:pPr>
              <w:jc w:val="right"/>
              <w:rPr>
                <w:color w:val="000000"/>
                <w:sz w:val="24"/>
              </w:rPr>
            </w:pPr>
          </w:p>
        </w:tc>
        <w:tc>
          <w:tcPr>
            <w:tcW w:w="1010" w:type="dxa"/>
            <w:tcBorders>
              <w:top w:val="nil"/>
              <w:left w:val="nil"/>
              <w:bottom w:val="single" w:sz="4" w:space="0" w:color="auto"/>
              <w:right w:val="single" w:sz="4" w:space="0" w:color="auto"/>
            </w:tcBorders>
            <w:shd w:val="clear" w:color="auto" w:fill="auto"/>
            <w:noWrap/>
            <w:vAlign w:val="bottom"/>
          </w:tcPr>
          <w:p w14:paraId="46EE1BD9" w14:textId="77777777" w:rsidR="00285FC7" w:rsidRPr="00285FC7" w:rsidRDefault="00285FC7" w:rsidP="0023035F">
            <w:pPr>
              <w:jc w:val="right"/>
              <w:rPr>
                <w:color w:val="000000"/>
                <w:sz w:val="24"/>
              </w:rPr>
            </w:pPr>
          </w:p>
        </w:tc>
        <w:tc>
          <w:tcPr>
            <w:tcW w:w="946" w:type="dxa"/>
            <w:tcBorders>
              <w:top w:val="nil"/>
              <w:left w:val="nil"/>
              <w:bottom w:val="single" w:sz="4" w:space="0" w:color="auto"/>
              <w:right w:val="single" w:sz="4" w:space="0" w:color="auto"/>
            </w:tcBorders>
            <w:shd w:val="clear" w:color="auto" w:fill="auto"/>
            <w:noWrap/>
            <w:vAlign w:val="bottom"/>
          </w:tcPr>
          <w:p w14:paraId="37AF3EC1" w14:textId="77777777" w:rsidR="00285FC7" w:rsidRPr="00285FC7" w:rsidRDefault="00285FC7" w:rsidP="0023035F">
            <w:pPr>
              <w:jc w:val="right"/>
              <w:rPr>
                <w:color w:val="000000"/>
                <w:sz w:val="24"/>
              </w:rPr>
            </w:pPr>
          </w:p>
        </w:tc>
        <w:tc>
          <w:tcPr>
            <w:tcW w:w="946" w:type="dxa"/>
            <w:tcBorders>
              <w:top w:val="nil"/>
              <w:left w:val="nil"/>
              <w:bottom w:val="single" w:sz="4" w:space="0" w:color="auto"/>
              <w:right w:val="single" w:sz="4" w:space="0" w:color="auto"/>
            </w:tcBorders>
            <w:shd w:val="clear" w:color="auto" w:fill="auto"/>
            <w:noWrap/>
            <w:vAlign w:val="bottom"/>
          </w:tcPr>
          <w:p w14:paraId="590753AB" w14:textId="77777777" w:rsidR="00285FC7" w:rsidRPr="00285FC7" w:rsidRDefault="00285FC7" w:rsidP="0023035F">
            <w:pPr>
              <w:jc w:val="right"/>
              <w:rPr>
                <w:color w:val="000000"/>
                <w:sz w:val="24"/>
              </w:rPr>
            </w:pPr>
          </w:p>
        </w:tc>
        <w:tc>
          <w:tcPr>
            <w:tcW w:w="1164" w:type="dxa"/>
            <w:tcBorders>
              <w:top w:val="nil"/>
              <w:left w:val="nil"/>
              <w:bottom w:val="single" w:sz="4" w:space="0" w:color="auto"/>
              <w:right w:val="single" w:sz="4" w:space="0" w:color="auto"/>
            </w:tcBorders>
            <w:shd w:val="clear" w:color="auto" w:fill="auto"/>
            <w:noWrap/>
            <w:vAlign w:val="bottom"/>
          </w:tcPr>
          <w:p w14:paraId="0921B3FF" w14:textId="77777777" w:rsidR="00285FC7" w:rsidRPr="00285FC7" w:rsidRDefault="00285FC7" w:rsidP="0023035F">
            <w:pPr>
              <w:jc w:val="right"/>
              <w:rPr>
                <w:color w:val="000000"/>
                <w:sz w:val="24"/>
              </w:rPr>
            </w:pPr>
          </w:p>
        </w:tc>
        <w:tc>
          <w:tcPr>
            <w:tcW w:w="730" w:type="dxa"/>
            <w:tcBorders>
              <w:top w:val="nil"/>
              <w:left w:val="nil"/>
              <w:bottom w:val="single" w:sz="4" w:space="0" w:color="auto"/>
              <w:right w:val="single" w:sz="4" w:space="0" w:color="auto"/>
            </w:tcBorders>
            <w:shd w:val="clear" w:color="auto" w:fill="auto"/>
            <w:noWrap/>
            <w:vAlign w:val="bottom"/>
          </w:tcPr>
          <w:p w14:paraId="6D02EE30" w14:textId="77777777" w:rsidR="00285FC7" w:rsidRPr="00285FC7" w:rsidRDefault="00285FC7" w:rsidP="0023035F">
            <w:pPr>
              <w:jc w:val="right"/>
              <w:rPr>
                <w:color w:val="000000"/>
                <w:sz w:val="24"/>
              </w:rPr>
            </w:pPr>
          </w:p>
        </w:tc>
        <w:tc>
          <w:tcPr>
            <w:tcW w:w="1164" w:type="dxa"/>
            <w:tcBorders>
              <w:top w:val="nil"/>
              <w:left w:val="nil"/>
              <w:bottom w:val="single" w:sz="4" w:space="0" w:color="auto"/>
              <w:right w:val="single" w:sz="4" w:space="0" w:color="auto"/>
            </w:tcBorders>
            <w:shd w:val="clear" w:color="auto" w:fill="auto"/>
            <w:noWrap/>
            <w:vAlign w:val="bottom"/>
          </w:tcPr>
          <w:p w14:paraId="24789C41" w14:textId="77777777" w:rsidR="00285FC7" w:rsidRPr="00285FC7" w:rsidRDefault="00285FC7" w:rsidP="0023035F">
            <w:pPr>
              <w:jc w:val="right"/>
              <w:rPr>
                <w:color w:val="000000"/>
                <w:sz w:val="24"/>
              </w:rPr>
            </w:pPr>
          </w:p>
        </w:tc>
        <w:tc>
          <w:tcPr>
            <w:tcW w:w="730" w:type="dxa"/>
            <w:tcBorders>
              <w:top w:val="nil"/>
              <w:left w:val="nil"/>
              <w:bottom w:val="single" w:sz="4" w:space="0" w:color="auto"/>
              <w:right w:val="single" w:sz="4" w:space="0" w:color="auto"/>
            </w:tcBorders>
            <w:shd w:val="clear" w:color="auto" w:fill="auto"/>
            <w:noWrap/>
            <w:vAlign w:val="bottom"/>
          </w:tcPr>
          <w:p w14:paraId="420F23FC"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59E44121"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24A36CE0"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2C9497B5" w14:textId="77777777" w:rsidR="00285FC7" w:rsidRPr="00285FC7" w:rsidRDefault="00285FC7" w:rsidP="0023035F">
            <w:pPr>
              <w:jc w:val="right"/>
              <w:rPr>
                <w:color w:val="000000"/>
                <w:sz w:val="24"/>
              </w:rPr>
            </w:pPr>
          </w:p>
        </w:tc>
        <w:tc>
          <w:tcPr>
            <w:tcW w:w="1083" w:type="dxa"/>
            <w:tcBorders>
              <w:top w:val="nil"/>
              <w:left w:val="nil"/>
              <w:bottom w:val="single" w:sz="4" w:space="0" w:color="auto"/>
              <w:right w:val="single" w:sz="4" w:space="0" w:color="auto"/>
            </w:tcBorders>
            <w:shd w:val="clear" w:color="auto" w:fill="auto"/>
            <w:noWrap/>
            <w:vAlign w:val="bottom"/>
          </w:tcPr>
          <w:p w14:paraId="5B8CB56C" w14:textId="77777777" w:rsidR="00285FC7" w:rsidRPr="00285FC7" w:rsidRDefault="00285FC7" w:rsidP="0023035F">
            <w:pPr>
              <w:jc w:val="right"/>
              <w:rPr>
                <w:color w:val="000000"/>
                <w:sz w:val="24"/>
              </w:rPr>
            </w:pPr>
          </w:p>
        </w:tc>
      </w:tr>
      <w:tr w:rsidR="00285FC7" w:rsidRPr="00285FC7" w14:paraId="7CA1F7C0" w14:textId="77777777" w:rsidTr="0023035F">
        <w:trPr>
          <w:trHeight w:val="290"/>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14:paraId="13579DB4" w14:textId="77777777" w:rsidR="00285FC7" w:rsidRPr="00285FC7" w:rsidRDefault="00285FC7" w:rsidP="0023035F">
            <w:pPr>
              <w:jc w:val="right"/>
              <w:rPr>
                <w:color w:val="000000"/>
                <w:sz w:val="24"/>
              </w:rPr>
            </w:pPr>
            <w:r w:rsidRPr="00285FC7">
              <w:rPr>
                <w:color w:val="000000"/>
                <w:sz w:val="24"/>
              </w:rPr>
              <w:t>4</w:t>
            </w:r>
          </w:p>
        </w:tc>
        <w:tc>
          <w:tcPr>
            <w:tcW w:w="1010" w:type="dxa"/>
            <w:tcBorders>
              <w:top w:val="nil"/>
              <w:left w:val="nil"/>
              <w:bottom w:val="single" w:sz="4" w:space="0" w:color="auto"/>
              <w:right w:val="single" w:sz="4" w:space="0" w:color="auto"/>
            </w:tcBorders>
            <w:shd w:val="clear" w:color="auto" w:fill="auto"/>
            <w:noWrap/>
            <w:vAlign w:val="bottom"/>
          </w:tcPr>
          <w:p w14:paraId="2349CE38" w14:textId="77777777" w:rsidR="00285FC7" w:rsidRPr="00285FC7" w:rsidRDefault="00285FC7" w:rsidP="0023035F">
            <w:pPr>
              <w:jc w:val="right"/>
              <w:rPr>
                <w:color w:val="000000"/>
                <w:sz w:val="24"/>
              </w:rPr>
            </w:pPr>
          </w:p>
        </w:tc>
        <w:tc>
          <w:tcPr>
            <w:tcW w:w="1010" w:type="dxa"/>
            <w:tcBorders>
              <w:top w:val="nil"/>
              <w:left w:val="nil"/>
              <w:bottom w:val="single" w:sz="4" w:space="0" w:color="auto"/>
              <w:right w:val="single" w:sz="4" w:space="0" w:color="auto"/>
            </w:tcBorders>
            <w:shd w:val="clear" w:color="auto" w:fill="auto"/>
            <w:noWrap/>
            <w:vAlign w:val="bottom"/>
          </w:tcPr>
          <w:p w14:paraId="61790D4A" w14:textId="77777777" w:rsidR="00285FC7" w:rsidRPr="00285FC7" w:rsidRDefault="00285FC7" w:rsidP="0023035F">
            <w:pPr>
              <w:jc w:val="right"/>
              <w:rPr>
                <w:color w:val="000000"/>
                <w:sz w:val="24"/>
              </w:rPr>
            </w:pPr>
          </w:p>
        </w:tc>
        <w:tc>
          <w:tcPr>
            <w:tcW w:w="946" w:type="dxa"/>
            <w:tcBorders>
              <w:top w:val="nil"/>
              <w:left w:val="nil"/>
              <w:bottom w:val="single" w:sz="4" w:space="0" w:color="auto"/>
              <w:right w:val="single" w:sz="4" w:space="0" w:color="auto"/>
            </w:tcBorders>
            <w:shd w:val="clear" w:color="auto" w:fill="auto"/>
            <w:noWrap/>
            <w:vAlign w:val="bottom"/>
          </w:tcPr>
          <w:p w14:paraId="7BFFACA4" w14:textId="77777777" w:rsidR="00285FC7" w:rsidRPr="00285FC7" w:rsidRDefault="00285FC7" w:rsidP="0023035F">
            <w:pPr>
              <w:jc w:val="right"/>
              <w:rPr>
                <w:color w:val="000000"/>
                <w:sz w:val="24"/>
              </w:rPr>
            </w:pPr>
          </w:p>
        </w:tc>
        <w:tc>
          <w:tcPr>
            <w:tcW w:w="946" w:type="dxa"/>
            <w:tcBorders>
              <w:top w:val="nil"/>
              <w:left w:val="nil"/>
              <w:bottom w:val="single" w:sz="4" w:space="0" w:color="auto"/>
              <w:right w:val="single" w:sz="4" w:space="0" w:color="auto"/>
            </w:tcBorders>
            <w:shd w:val="clear" w:color="auto" w:fill="auto"/>
            <w:noWrap/>
            <w:vAlign w:val="bottom"/>
          </w:tcPr>
          <w:p w14:paraId="1A8F0AD6" w14:textId="77777777" w:rsidR="00285FC7" w:rsidRPr="00285FC7" w:rsidRDefault="00285FC7" w:rsidP="0023035F">
            <w:pPr>
              <w:jc w:val="right"/>
              <w:rPr>
                <w:color w:val="000000"/>
                <w:sz w:val="24"/>
              </w:rPr>
            </w:pPr>
          </w:p>
        </w:tc>
        <w:tc>
          <w:tcPr>
            <w:tcW w:w="1164" w:type="dxa"/>
            <w:tcBorders>
              <w:top w:val="nil"/>
              <w:left w:val="nil"/>
              <w:bottom w:val="single" w:sz="4" w:space="0" w:color="auto"/>
              <w:right w:val="single" w:sz="4" w:space="0" w:color="auto"/>
            </w:tcBorders>
            <w:shd w:val="clear" w:color="auto" w:fill="auto"/>
            <w:noWrap/>
            <w:vAlign w:val="bottom"/>
          </w:tcPr>
          <w:p w14:paraId="7C9F85EF" w14:textId="77777777" w:rsidR="00285FC7" w:rsidRPr="00285FC7" w:rsidRDefault="00285FC7" w:rsidP="0023035F">
            <w:pPr>
              <w:jc w:val="right"/>
              <w:rPr>
                <w:color w:val="000000"/>
                <w:sz w:val="24"/>
              </w:rPr>
            </w:pPr>
          </w:p>
        </w:tc>
        <w:tc>
          <w:tcPr>
            <w:tcW w:w="730" w:type="dxa"/>
            <w:tcBorders>
              <w:top w:val="nil"/>
              <w:left w:val="nil"/>
              <w:bottom w:val="single" w:sz="4" w:space="0" w:color="auto"/>
              <w:right w:val="single" w:sz="4" w:space="0" w:color="auto"/>
            </w:tcBorders>
            <w:shd w:val="clear" w:color="auto" w:fill="auto"/>
            <w:noWrap/>
            <w:vAlign w:val="bottom"/>
          </w:tcPr>
          <w:p w14:paraId="0EE22BFF" w14:textId="77777777" w:rsidR="00285FC7" w:rsidRPr="00285FC7" w:rsidRDefault="00285FC7" w:rsidP="0023035F">
            <w:pPr>
              <w:jc w:val="right"/>
              <w:rPr>
                <w:color w:val="000000"/>
                <w:sz w:val="24"/>
              </w:rPr>
            </w:pPr>
          </w:p>
        </w:tc>
        <w:tc>
          <w:tcPr>
            <w:tcW w:w="1164" w:type="dxa"/>
            <w:tcBorders>
              <w:top w:val="nil"/>
              <w:left w:val="nil"/>
              <w:bottom w:val="single" w:sz="4" w:space="0" w:color="auto"/>
              <w:right w:val="single" w:sz="4" w:space="0" w:color="auto"/>
            </w:tcBorders>
            <w:shd w:val="clear" w:color="auto" w:fill="auto"/>
            <w:noWrap/>
            <w:vAlign w:val="bottom"/>
          </w:tcPr>
          <w:p w14:paraId="15BE8704" w14:textId="77777777" w:rsidR="00285FC7" w:rsidRPr="00285FC7" w:rsidRDefault="00285FC7" w:rsidP="0023035F">
            <w:pPr>
              <w:jc w:val="right"/>
              <w:rPr>
                <w:color w:val="000000"/>
                <w:sz w:val="24"/>
              </w:rPr>
            </w:pPr>
          </w:p>
        </w:tc>
        <w:tc>
          <w:tcPr>
            <w:tcW w:w="730" w:type="dxa"/>
            <w:tcBorders>
              <w:top w:val="nil"/>
              <w:left w:val="nil"/>
              <w:bottom w:val="single" w:sz="4" w:space="0" w:color="auto"/>
              <w:right w:val="single" w:sz="4" w:space="0" w:color="auto"/>
            </w:tcBorders>
            <w:shd w:val="clear" w:color="auto" w:fill="auto"/>
            <w:noWrap/>
            <w:vAlign w:val="bottom"/>
          </w:tcPr>
          <w:p w14:paraId="494E72D4"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619808B4"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2092CB7E"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3A955C0B" w14:textId="77777777" w:rsidR="00285FC7" w:rsidRPr="00285FC7" w:rsidRDefault="00285FC7" w:rsidP="0023035F">
            <w:pPr>
              <w:jc w:val="right"/>
              <w:rPr>
                <w:color w:val="000000"/>
                <w:sz w:val="24"/>
              </w:rPr>
            </w:pPr>
          </w:p>
        </w:tc>
        <w:tc>
          <w:tcPr>
            <w:tcW w:w="1083" w:type="dxa"/>
            <w:tcBorders>
              <w:top w:val="nil"/>
              <w:left w:val="nil"/>
              <w:bottom w:val="single" w:sz="4" w:space="0" w:color="auto"/>
              <w:right w:val="single" w:sz="4" w:space="0" w:color="auto"/>
            </w:tcBorders>
            <w:shd w:val="clear" w:color="auto" w:fill="auto"/>
            <w:noWrap/>
            <w:vAlign w:val="bottom"/>
          </w:tcPr>
          <w:p w14:paraId="0EF8DF7A" w14:textId="77777777" w:rsidR="00285FC7" w:rsidRPr="00285FC7" w:rsidRDefault="00285FC7" w:rsidP="0023035F">
            <w:pPr>
              <w:jc w:val="right"/>
              <w:rPr>
                <w:color w:val="000000"/>
                <w:sz w:val="24"/>
              </w:rPr>
            </w:pPr>
          </w:p>
        </w:tc>
      </w:tr>
      <w:tr w:rsidR="00285FC7" w:rsidRPr="00285FC7" w14:paraId="22445654" w14:textId="77777777" w:rsidTr="0023035F">
        <w:trPr>
          <w:trHeight w:val="290"/>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14:paraId="6CAA75EF" w14:textId="77777777" w:rsidR="00285FC7" w:rsidRPr="00285FC7" w:rsidRDefault="00285FC7" w:rsidP="0023035F">
            <w:pPr>
              <w:jc w:val="right"/>
              <w:rPr>
                <w:color w:val="000000"/>
                <w:sz w:val="24"/>
              </w:rPr>
            </w:pPr>
            <w:r w:rsidRPr="00285FC7">
              <w:rPr>
                <w:color w:val="000000"/>
                <w:sz w:val="24"/>
              </w:rPr>
              <w:t>5</w:t>
            </w:r>
          </w:p>
        </w:tc>
        <w:tc>
          <w:tcPr>
            <w:tcW w:w="1010" w:type="dxa"/>
            <w:tcBorders>
              <w:top w:val="nil"/>
              <w:left w:val="nil"/>
              <w:bottom w:val="single" w:sz="4" w:space="0" w:color="auto"/>
              <w:right w:val="single" w:sz="4" w:space="0" w:color="auto"/>
            </w:tcBorders>
            <w:shd w:val="clear" w:color="auto" w:fill="auto"/>
            <w:noWrap/>
            <w:vAlign w:val="bottom"/>
          </w:tcPr>
          <w:p w14:paraId="627B5552" w14:textId="77777777" w:rsidR="00285FC7" w:rsidRPr="00285FC7" w:rsidRDefault="00285FC7" w:rsidP="0023035F">
            <w:pPr>
              <w:jc w:val="right"/>
              <w:rPr>
                <w:color w:val="000000"/>
                <w:sz w:val="24"/>
              </w:rPr>
            </w:pPr>
          </w:p>
        </w:tc>
        <w:tc>
          <w:tcPr>
            <w:tcW w:w="1010" w:type="dxa"/>
            <w:tcBorders>
              <w:top w:val="nil"/>
              <w:left w:val="nil"/>
              <w:bottom w:val="single" w:sz="4" w:space="0" w:color="auto"/>
              <w:right w:val="single" w:sz="4" w:space="0" w:color="auto"/>
            </w:tcBorders>
            <w:shd w:val="clear" w:color="auto" w:fill="auto"/>
            <w:noWrap/>
            <w:vAlign w:val="bottom"/>
          </w:tcPr>
          <w:p w14:paraId="3085229A" w14:textId="77777777" w:rsidR="00285FC7" w:rsidRPr="00285FC7" w:rsidRDefault="00285FC7" w:rsidP="0023035F">
            <w:pPr>
              <w:jc w:val="right"/>
              <w:rPr>
                <w:color w:val="000000"/>
                <w:sz w:val="24"/>
              </w:rPr>
            </w:pPr>
          </w:p>
        </w:tc>
        <w:tc>
          <w:tcPr>
            <w:tcW w:w="946" w:type="dxa"/>
            <w:tcBorders>
              <w:top w:val="nil"/>
              <w:left w:val="nil"/>
              <w:bottom w:val="single" w:sz="4" w:space="0" w:color="auto"/>
              <w:right w:val="single" w:sz="4" w:space="0" w:color="auto"/>
            </w:tcBorders>
            <w:shd w:val="clear" w:color="auto" w:fill="auto"/>
            <w:noWrap/>
            <w:vAlign w:val="bottom"/>
          </w:tcPr>
          <w:p w14:paraId="7E8D326D" w14:textId="77777777" w:rsidR="00285FC7" w:rsidRPr="00285FC7" w:rsidRDefault="00285FC7" w:rsidP="0023035F">
            <w:pPr>
              <w:jc w:val="right"/>
              <w:rPr>
                <w:color w:val="000000"/>
                <w:sz w:val="24"/>
              </w:rPr>
            </w:pPr>
          </w:p>
        </w:tc>
        <w:tc>
          <w:tcPr>
            <w:tcW w:w="946" w:type="dxa"/>
            <w:tcBorders>
              <w:top w:val="nil"/>
              <w:left w:val="nil"/>
              <w:bottom w:val="single" w:sz="4" w:space="0" w:color="auto"/>
              <w:right w:val="single" w:sz="4" w:space="0" w:color="auto"/>
            </w:tcBorders>
            <w:shd w:val="clear" w:color="auto" w:fill="auto"/>
            <w:noWrap/>
            <w:vAlign w:val="bottom"/>
          </w:tcPr>
          <w:p w14:paraId="09D4808E" w14:textId="77777777" w:rsidR="00285FC7" w:rsidRPr="00285FC7" w:rsidRDefault="00285FC7" w:rsidP="0023035F">
            <w:pPr>
              <w:jc w:val="right"/>
              <w:rPr>
                <w:color w:val="000000"/>
                <w:sz w:val="24"/>
              </w:rPr>
            </w:pPr>
          </w:p>
        </w:tc>
        <w:tc>
          <w:tcPr>
            <w:tcW w:w="1164" w:type="dxa"/>
            <w:tcBorders>
              <w:top w:val="nil"/>
              <w:left w:val="nil"/>
              <w:bottom w:val="single" w:sz="4" w:space="0" w:color="auto"/>
              <w:right w:val="single" w:sz="4" w:space="0" w:color="auto"/>
            </w:tcBorders>
            <w:shd w:val="clear" w:color="auto" w:fill="auto"/>
            <w:noWrap/>
            <w:vAlign w:val="bottom"/>
          </w:tcPr>
          <w:p w14:paraId="38546BED" w14:textId="77777777" w:rsidR="00285FC7" w:rsidRPr="00285FC7" w:rsidRDefault="00285FC7" w:rsidP="0023035F">
            <w:pPr>
              <w:jc w:val="right"/>
              <w:rPr>
                <w:color w:val="000000"/>
                <w:sz w:val="24"/>
              </w:rPr>
            </w:pPr>
          </w:p>
        </w:tc>
        <w:tc>
          <w:tcPr>
            <w:tcW w:w="730" w:type="dxa"/>
            <w:tcBorders>
              <w:top w:val="nil"/>
              <w:left w:val="nil"/>
              <w:bottom w:val="single" w:sz="4" w:space="0" w:color="auto"/>
              <w:right w:val="single" w:sz="4" w:space="0" w:color="auto"/>
            </w:tcBorders>
            <w:shd w:val="clear" w:color="auto" w:fill="auto"/>
            <w:noWrap/>
            <w:vAlign w:val="bottom"/>
          </w:tcPr>
          <w:p w14:paraId="19BD409C" w14:textId="77777777" w:rsidR="00285FC7" w:rsidRPr="00285FC7" w:rsidRDefault="00285FC7" w:rsidP="0023035F">
            <w:pPr>
              <w:jc w:val="right"/>
              <w:rPr>
                <w:color w:val="000000"/>
                <w:sz w:val="24"/>
              </w:rPr>
            </w:pPr>
          </w:p>
        </w:tc>
        <w:tc>
          <w:tcPr>
            <w:tcW w:w="1164" w:type="dxa"/>
            <w:tcBorders>
              <w:top w:val="nil"/>
              <w:left w:val="nil"/>
              <w:bottom w:val="single" w:sz="4" w:space="0" w:color="auto"/>
              <w:right w:val="single" w:sz="4" w:space="0" w:color="auto"/>
            </w:tcBorders>
            <w:shd w:val="clear" w:color="auto" w:fill="auto"/>
            <w:noWrap/>
            <w:vAlign w:val="bottom"/>
          </w:tcPr>
          <w:p w14:paraId="0C646E87" w14:textId="77777777" w:rsidR="00285FC7" w:rsidRPr="00285FC7" w:rsidRDefault="00285FC7" w:rsidP="0023035F">
            <w:pPr>
              <w:jc w:val="right"/>
              <w:rPr>
                <w:color w:val="000000"/>
                <w:sz w:val="24"/>
              </w:rPr>
            </w:pPr>
          </w:p>
        </w:tc>
        <w:tc>
          <w:tcPr>
            <w:tcW w:w="730" w:type="dxa"/>
            <w:tcBorders>
              <w:top w:val="nil"/>
              <w:left w:val="nil"/>
              <w:bottom w:val="single" w:sz="4" w:space="0" w:color="auto"/>
              <w:right w:val="single" w:sz="4" w:space="0" w:color="auto"/>
            </w:tcBorders>
            <w:shd w:val="clear" w:color="auto" w:fill="auto"/>
            <w:noWrap/>
            <w:vAlign w:val="bottom"/>
          </w:tcPr>
          <w:p w14:paraId="03F0D9F5"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49E64639"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2220D7B8"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61006D9B" w14:textId="77777777" w:rsidR="00285FC7" w:rsidRPr="00285FC7" w:rsidRDefault="00285FC7" w:rsidP="0023035F">
            <w:pPr>
              <w:jc w:val="right"/>
              <w:rPr>
                <w:color w:val="000000"/>
                <w:sz w:val="24"/>
              </w:rPr>
            </w:pPr>
          </w:p>
        </w:tc>
        <w:tc>
          <w:tcPr>
            <w:tcW w:w="1083" w:type="dxa"/>
            <w:tcBorders>
              <w:top w:val="nil"/>
              <w:left w:val="nil"/>
              <w:bottom w:val="single" w:sz="4" w:space="0" w:color="auto"/>
              <w:right w:val="single" w:sz="4" w:space="0" w:color="auto"/>
            </w:tcBorders>
            <w:shd w:val="clear" w:color="auto" w:fill="auto"/>
            <w:noWrap/>
            <w:vAlign w:val="bottom"/>
          </w:tcPr>
          <w:p w14:paraId="6879C340" w14:textId="77777777" w:rsidR="00285FC7" w:rsidRPr="00285FC7" w:rsidRDefault="00285FC7" w:rsidP="0023035F">
            <w:pPr>
              <w:jc w:val="right"/>
              <w:rPr>
                <w:color w:val="000000"/>
                <w:sz w:val="24"/>
              </w:rPr>
            </w:pPr>
          </w:p>
        </w:tc>
      </w:tr>
      <w:tr w:rsidR="00285FC7" w:rsidRPr="00285FC7" w14:paraId="7C6663BC" w14:textId="77777777" w:rsidTr="0023035F">
        <w:trPr>
          <w:trHeight w:val="290"/>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14:paraId="32B09375" w14:textId="77777777" w:rsidR="00285FC7" w:rsidRPr="00285FC7" w:rsidRDefault="00285FC7" w:rsidP="0023035F">
            <w:pPr>
              <w:jc w:val="right"/>
              <w:rPr>
                <w:color w:val="000000"/>
                <w:sz w:val="24"/>
              </w:rPr>
            </w:pPr>
            <w:r w:rsidRPr="00285FC7">
              <w:rPr>
                <w:color w:val="000000"/>
                <w:sz w:val="24"/>
              </w:rPr>
              <w:t>6</w:t>
            </w:r>
          </w:p>
        </w:tc>
        <w:tc>
          <w:tcPr>
            <w:tcW w:w="1010" w:type="dxa"/>
            <w:tcBorders>
              <w:top w:val="nil"/>
              <w:left w:val="nil"/>
              <w:bottom w:val="single" w:sz="4" w:space="0" w:color="auto"/>
              <w:right w:val="single" w:sz="4" w:space="0" w:color="auto"/>
            </w:tcBorders>
            <w:shd w:val="clear" w:color="auto" w:fill="auto"/>
            <w:noWrap/>
            <w:vAlign w:val="bottom"/>
          </w:tcPr>
          <w:p w14:paraId="3B15B929" w14:textId="77777777" w:rsidR="00285FC7" w:rsidRPr="00285FC7" w:rsidRDefault="00285FC7" w:rsidP="0023035F">
            <w:pPr>
              <w:jc w:val="right"/>
              <w:rPr>
                <w:color w:val="000000"/>
                <w:sz w:val="24"/>
              </w:rPr>
            </w:pPr>
          </w:p>
        </w:tc>
        <w:tc>
          <w:tcPr>
            <w:tcW w:w="1010" w:type="dxa"/>
            <w:tcBorders>
              <w:top w:val="nil"/>
              <w:left w:val="nil"/>
              <w:bottom w:val="single" w:sz="4" w:space="0" w:color="auto"/>
              <w:right w:val="single" w:sz="4" w:space="0" w:color="auto"/>
            </w:tcBorders>
            <w:shd w:val="clear" w:color="auto" w:fill="auto"/>
            <w:noWrap/>
            <w:vAlign w:val="bottom"/>
          </w:tcPr>
          <w:p w14:paraId="4B6D2293" w14:textId="77777777" w:rsidR="00285FC7" w:rsidRPr="00285FC7" w:rsidRDefault="00285FC7" w:rsidP="0023035F">
            <w:pPr>
              <w:jc w:val="right"/>
              <w:rPr>
                <w:color w:val="000000"/>
                <w:sz w:val="24"/>
              </w:rPr>
            </w:pPr>
          </w:p>
        </w:tc>
        <w:tc>
          <w:tcPr>
            <w:tcW w:w="946" w:type="dxa"/>
            <w:tcBorders>
              <w:top w:val="nil"/>
              <w:left w:val="nil"/>
              <w:bottom w:val="single" w:sz="4" w:space="0" w:color="auto"/>
              <w:right w:val="single" w:sz="4" w:space="0" w:color="auto"/>
            </w:tcBorders>
            <w:shd w:val="clear" w:color="auto" w:fill="auto"/>
            <w:noWrap/>
            <w:vAlign w:val="bottom"/>
          </w:tcPr>
          <w:p w14:paraId="34D44296" w14:textId="77777777" w:rsidR="00285FC7" w:rsidRPr="00285FC7" w:rsidRDefault="00285FC7" w:rsidP="0023035F">
            <w:pPr>
              <w:jc w:val="right"/>
              <w:rPr>
                <w:color w:val="000000"/>
                <w:sz w:val="24"/>
              </w:rPr>
            </w:pPr>
          </w:p>
        </w:tc>
        <w:tc>
          <w:tcPr>
            <w:tcW w:w="946" w:type="dxa"/>
            <w:tcBorders>
              <w:top w:val="nil"/>
              <w:left w:val="nil"/>
              <w:bottom w:val="single" w:sz="4" w:space="0" w:color="auto"/>
              <w:right w:val="single" w:sz="4" w:space="0" w:color="auto"/>
            </w:tcBorders>
            <w:shd w:val="clear" w:color="auto" w:fill="auto"/>
            <w:noWrap/>
            <w:vAlign w:val="bottom"/>
          </w:tcPr>
          <w:p w14:paraId="4E0B3E85" w14:textId="77777777" w:rsidR="00285FC7" w:rsidRPr="00285FC7" w:rsidRDefault="00285FC7" w:rsidP="0023035F">
            <w:pPr>
              <w:jc w:val="right"/>
              <w:rPr>
                <w:color w:val="000000"/>
                <w:sz w:val="24"/>
              </w:rPr>
            </w:pPr>
          </w:p>
        </w:tc>
        <w:tc>
          <w:tcPr>
            <w:tcW w:w="1164" w:type="dxa"/>
            <w:tcBorders>
              <w:top w:val="nil"/>
              <w:left w:val="nil"/>
              <w:bottom w:val="single" w:sz="4" w:space="0" w:color="auto"/>
              <w:right w:val="single" w:sz="4" w:space="0" w:color="auto"/>
            </w:tcBorders>
            <w:shd w:val="clear" w:color="auto" w:fill="auto"/>
            <w:noWrap/>
            <w:vAlign w:val="bottom"/>
          </w:tcPr>
          <w:p w14:paraId="206A5FD7" w14:textId="77777777" w:rsidR="00285FC7" w:rsidRPr="00285FC7" w:rsidRDefault="00285FC7" w:rsidP="0023035F">
            <w:pPr>
              <w:jc w:val="right"/>
              <w:rPr>
                <w:color w:val="000000"/>
                <w:sz w:val="24"/>
              </w:rPr>
            </w:pPr>
          </w:p>
        </w:tc>
        <w:tc>
          <w:tcPr>
            <w:tcW w:w="730" w:type="dxa"/>
            <w:tcBorders>
              <w:top w:val="nil"/>
              <w:left w:val="nil"/>
              <w:bottom w:val="single" w:sz="4" w:space="0" w:color="auto"/>
              <w:right w:val="single" w:sz="4" w:space="0" w:color="auto"/>
            </w:tcBorders>
            <w:shd w:val="clear" w:color="auto" w:fill="auto"/>
            <w:noWrap/>
            <w:vAlign w:val="bottom"/>
          </w:tcPr>
          <w:p w14:paraId="2BEB87AF" w14:textId="77777777" w:rsidR="00285FC7" w:rsidRPr="00285FC7" w:rsidRDefault="00285FC7" w:rsidP="0023035F">
            <w:pPr>
              <w:jc w:val="right"/>
              <w:rPr>
                <w:color w:val="000000"/>
                <w:sz w:val="24"/>
              </w:rPr>
            </w:pPr>
          </w:p>
        </w:tc>
        <w:tc>
          <w:tcPr>
            <w:tcW w:w="1164" w:type="dxa"/>
            <w:tcBorders>
              <w:top w:val="nil"/>
              <w:left w:val="nil"/>
              <w:bottom w:val="single" w:sz="4" w:space="0" w:color="auto"/>
              <w:right w:val="single" w:sz="4" w:space="0" w:color="auto"/>
            </w:tcBorders>
            <w:shd w:val="clear" w:color="auto" w:fill="auto"/>
            <w:noWrap/>
            <w:vAlign w:val="bottom"/>
          </w:tcPr>
          <w:p w14:paraId="05C1107B" w14:textId="77777777" w:rsidR="00285FC7" w:rsidRPr="00285FC7" w:rsidRDefault="00285FC7" w:rsidP="0023035F">
            <w:pPr>
              <w:jc w:val="right"/>
              <w:rPr>
                <w:color w:val="000000"/>
                <w:sz w:val="24"/>
              </w:rPr>
            </w:pPr>
          </w:p>
        </w:tc>
        <w:tc>
          <w:tcPr>
            <w:tcW w:w="730" w:type="dxa"/>
            <w:tcBorders>
              <w:top w:val="nil"/>
              <w:left w:val="nil"/>
              <w:bottom w:val="single" w:sz="4" w:space="0" w:color="auto"/>
              <w:right w:val="single" w:sz="4" w:space="0" w:color="auto"/>
            </w:tcBorders>
            <w:shd w:val="clear" w:color="auto" w:fill="auto"/>
            <w:noWrap/>
            <w:vAlign w:val="bottom"/>
          </w:tcPr>
          <w:p w14:paraId="5AA1F23C"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11D6C071"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76A15DF4"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279E4E9B" w14:textId="77777777" w:rsidR="00285FC7" w:rsidRPr="00285FC7" w:rsidRDefault="00285FC7" w:rsidP="0023035F">
            <w:pPr>
              <w:jc w:val="right"/>
              <w:rPr>
                <w:color w:val="000000"/>
                <w:sz w:val="24"/>
              </w:rPr>
            </w:pPr>
          </w:p>
        </w:tc>
        <w:tc>
          <w:tcPr>
            <w:tcW w:w="1083" w:type="dxa"/>
            <w:tcBorders>
              <w:top w:val="nil"/>
              <w:left w:val="nil"/>
              <w:bottom w:val="single" w:sz="4" w:space="0" w:color="auto"/>
              <w:right w:val="single" w:sz="4" w:space="0" w:color="auto"/>
            </w:tcBorders>
            <w:shd w:val="clear" w:color="auto" w:fill="auto"/>
            <w:noWrap/>
            <w:vAlign w:val="bottom"/>
          </w:tcPr>
          <w:p w14:paraId="7F3A589C" w14:textId="77777777" w:rsidR="00285FC7" w:rsidRPr="00285FC7" w:rsidRDefault="00285FC7" w:rsidP="0023035F">
            <w:pPr>
              <w:jc w:val="right"/>
              <w:rPr>
                <w:color w:val="000000"/>
                <w:sz w:val="24"/>
              </w:rPr>
            </w:pPr>
          </w:p>
        </w:tc>
      </w:tr>
      <w:tr w:rsidR="00285FC7" w:rsidRPr="00285FC7" w14:paraId="5745481E" w14:textId="77777777" w:rsidTr="0023035F">
        <w:trPr>
          <w:trHeight w:val="290"/>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14:paraId="7F0D284B" w14:textId="77777777" w:rsidR="00285FC7" w:rsidRPr="00285FC7" w:rsidRDefault="00285FC7" w:rsidP="0023035F">
            <w:pPr>
              <w:jc w:val="right"/>
              <w:rPr>
                <w:color w:val="000000"/>
                <w:sz w:val="24"/>
              </w:rPr>
            </w:pPr>
            <w:r w:rsidRPr="00285FC7">
              <w:rPr>
                <w:color w:val="000000"/>
                <w:sz w:val="24"/>
              </w:rPr>
              <w:t>7</w:t>
            </w:r>
          </w:p>
        </w:tc>
        <w:tc>
          <w:tcPr>
            <w:tcW w:w="1010" w:type="dxa"/>
            <w:tcBorders>
              <w:top w:val="nil"/>
              <w:left w:val="nil"/>
              <w:bottom w:val="single" w:sz="4" w:space="0" w:color="auto"/>
              <w:right w:val="single" w:sz="4" w:space="0" w:color="auto"/>
            </w:tcBorders>
            <w:shd w:val="clear" w:color="auto" w:fill="auto"/>
            <w:noWrap/>
            <w:vAlign w:val="bottom"/>
          </w:tcPr>
          <w:p w14:paraId="36CFAEF9" w14:textId="77777777" w:rsidR="00285FC7" w:rsidRPr="00285FC7" w:rsidRDefault="00285FC7" w:rsidP="0023035F">
            <w:pPr>
              <w:jc w:val="right"/>
              <w:rPr>
                <w:color w:val="000000"/>
                <w:sz w:val="24"/>
              </w:rPr>
            </w:pPr>
          </w:p>
        </w:tc>
        <w:tc>
          <w:tcPr>
            <w:tcW w:w="1010" w:type="dxa"/>
            <w:tcBorders>
              <w:top w:val="nil"/>
              <w:left w:val="nil"/>
              <w:bottom w:val="single" w:sz="4" w:space="0" w:color="auto"/>
              <w:right w:val="single" w:sz="4" w:space="0" w:color="auto"/>
            </w:tcBorders>
            <w:shd w:val="clear" w:color="auto" w:fill="auto"/>
            <w:noWrap/>
            <w:vAlign w:val="bottom"/>
          </w:tcPr>
          <w:p w14:paraId="58784552" w14:textId="77777777" w:rsidR="00285FC7" w:rsidRPr="00285FC7" w:rsidRDefault="00285FC7" w:rsidP="0023035F">
            <w:pPr>
              <w:jc w:val="right"/>
              <w:rPr>
                <w:color w:val="000000"/>
                <w:sz w:val="24"/>
              </w:rPr>
            </w:pPr>
          </w:p>
        </w:tc>
        <w:tc>
          <w:tcPr>
            <w:tcW w:w="946" w:type="dxa"/>
            <w:tcBorders>
              <w:top w:val="nil"/>
              <w:left w:val="nil"/>
              <w:bottom w:val="single" w:sz="4" w:space="0" w:color="auto"/>
              <w:right w:val="single" w:sz="4" w:space="0" w:color="auto"/>
            </w:tcBorders>
            <w:shd w:val="clear" w:color="auto" w:fill="auto"/>
            <w:noWrap/>
            <w:vAlign w:val="bottom"/>
          </w:tcPr>
          <w:p w14:paraId="190843D7" w14:textId="77777777" w:rsidR="00285FC7" w:rsidRPr="00285FC7" w:rsidRDefault="00285FC7" w:rsidP="0023035F">
            <w:pPr>
              <w:jc w:val="right"/>
              <w:rPr>
                <w:color w:val="000000"/>
                <w:sz w:val="24"/>
              </w:rPr>
            </w:pPr>
          </w:p>
        </w:tc>
        <w:tc>
          <w:tcPr>
            <w:tcW w:w="946" w:type="dxa"/>
            <w:tcBorders>
              <w:top w:val="nil"/>
              <w:left w:val="nil"/>
              <w:bottom w:val="single" w:sz="4" w:space="0" w:color="auto"/>
              <w:right w:val="single" w:sz="4" w:space="0" w:color="auto"/>
            </w:tcBorders>
            <w:shd w:val="clear" w:color="auto" w:fill="auto"/>
            <w:noWrap/>
            <w:vAlign w:val="bottom"/>
          </w:tcPr>
          <w:p w14:paraId="6D1F5BE8" w14:textId="77777777" w:rsidR="00285FC7" w:rsidRPr="00285FC7" w:rsidRDefault="00285FC7" w:rsidP="0023035F">
            <w:pPr>
              <w:jc w:val="right"/>
              <w:rPr>
                <w:color w:val="000000"/>
                <w:sz w:val="24"/>
              </w:rPr>
            </w:pPr>
          </w:p>
        </w:tc>
        <w:tc>
          <w:tcPr>
            <w:tcW w:w="1164" w:type="dxa"/>
            <w:tcBorders>
              <w:top w:val="nil"/>
              <w:left w:val="nil"/>
              <w:bottom w:val="single" w:sz="4" w:space="0" w:color="auto"/>
              <w:right w:val="single" w:sz="4" w:space="0" w:color="auto"/>
            </w:tcBorders>
            <w:shd w:val="clear" w:color="auto" w:fill="auto"/>
            <w:noWrap/>
            <w:vAlign w:val="bottom"/>
          </w:tcPr>
          <w:p w14:paraId="6715B416" w14:textId="77777777" w:rsidR="00285FC7" w:rsidRPr="00285FC7" w:rsidRDefault="00285FC7" w:rsidP="0023035F">
            <w:pPr>
              <w:jc w:val="right"/>
              <w:rPr>
                <w:color w:val="000000"/>
                <w:sz w:val="24"/>
              </w:rPr>
            </w:pPr>
          </w:p>
        </w:tc>
        <w:tc>
          <w:tcPr>
            <w:tcW w:w="730" w:type="dxa"/>
            <w:tcBorders>
              <w:top w:val="nil"/>
              <w:left w:val="nil"/>
              <w:bottom w:val="single" w:sz="4" w:space="0" w:color="auto"/>
              <w:right w:val="single" w:sz="4" w:space="0" w:color="auto"/>
            </w:tcBorders>
            <w:shd w:val="clear" w:color="auto" w:fill="auto"/>
            <w:noWrap/>
            <w:vAlign w:val="bottom"/>
          </w:tcPr>
          <w:p w14:paraId="46AAA3E8" w14:textId="77777777" w:rsidR="00285FC7" w:rsidRPr="00285FC7" w:rsidRDefault="00285FC7" w:rsidP="0023035F">
            <w:pPr>
              <w:jc w:val="right"/>
              <w:rPr>
                <w:color w:val="000000"/>
                <w:sz w:val="24"/>
              </w:rPr>
            </w:pPr>
          </w:p>
        </w:tc>
        <w:tc>
          <w:tcPr>
            <w:tcW w:w="1164" w:type="dxa"/>
            <w:tcBorders>
              <w:top w:val="nil"/>
              <w:left w:val="nil"/>
              <w:bottom w:val="single" w:sz="4" w:space="0" w:color="auto"/>
              <w:right w:val="single" w:sz="4" w:space="0" w:color="auto"/>
            </w:tcBorders>
            <w:shd w:val="clear" w:color="auto" w:fill="auto"/>
            <w:noWrap/>
            <w:vAlign w:val="bottom"/>
          </w:tcPr>
          <w:p w14:paraId="1B5ED50C" w14:textId="77777777" w:rsidR="00285FC7" w:rsidRPr="00285FC7" w:rsidRDefault="00285FC7" w:rsidP="0023035F">
            <w:pPr>
              <w:jc w:val="right"/>
              <w:rPr>
                <w:color w:val="000000"/>
                <w:sz w:val="24"/>
              </w:rPr>
            </w:pPr>
          </w:p>
        </w:tc>
        <w:tc>
          <w:tcPr>
            <w:tcW w:w="730" w:type="dxa"/>
            <w:tcBorders>
              <w:top w:val="nil"/>
              <w:left w:val="nil"/>
              <w:bottom w:val="single" w:sz="4" w:space="0" w:color="auto"/>
              <w:right w:val="single" w:sz="4" w:space="0" w:color="auto"/>
            </w:tcBorders>
            <w:shd w:val="clear" w:color="auto" w:fill="auto"/>
            <w:noWrap/>
            <w:vAlign w:val="bottom"/>
          </w:tcPr>
          <w:p w14:paraId="201FF811"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057C5B54"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0EC84D02"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353EEEA3" w14:textId="77777777" w:rsidR="00285FC7" w:rsidRPr="00285FC7" w:rsidRDefault="00285FC7" w:rsidP="0023035F">
            <w:pPr>
              <w:jc w:val="right"/>
              <w:rPr>
                <w:color w:val="000000"/>
                <w:sz w:val="24"/>
              </w:rPr>
            </w:pPr>
          </w:p>
        </w:tc>
        <w:tc>
          <w:tcPr>
            <w:tcW w:w="1083" w:type="dxa"/>
            <w:tcBorders>
              <w:top w:val="nil"/>
              <w:left w:val="nil"/>
              <w:bottom w:val="single" w:sz="4" w:space="0" w:color="auto"/>
              <w:right w:val="single" w:sz="4" w:space="0" w:color="auto"/>
            </w:tcBorders>
            <w:shd w:val="clear" w:color="auto" w:fill="auto"/>
            <w:noWrap/>
            <w:vAlign w:val="bottom"/>
          </w:tcPr>
          <w:p w14:paraId="4A55C3CC" w14:textId="77777777" w:rsidR="00285FC7" w:rsidRPr="00285FC7" w:rsidRDefault="00285FC7" w:rsidP="0023035F">
            <w:pPr>
              <w:jc w:val="right"/>
              <w:rPr>
                <w:color w:val="000000"/>
                <w:sz w:val="24"/>
              </w:rPr>
            </w:pPr>
          </w:p>
        </w:tc>
      </w:tr>
      <w:tr w:rsidR="00285FC7" w:rsidRPr="00285FC7" w14:paraId="741686AC" w14:textId="77777777" w:rsidTr="0023035F">
        <w:trPr>
          <w:trHeight w:val="290"/>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14:paraId="17EC8D07" w14:textId="77777777" w:rsidR="00285FC7" w:rsidRPr="00285FC7" w:rsidRDefault="00285FC7" w:rsidP="0023035F">
            <w:pPr>
              <w:jc w:val="right"/>
              <w:rPr>
                <w:color w:val="000000"/>
                <w:sz w:val="24"/>
              </w:rPr>
            </w:pPr>
            <w:r w:rsidRPr="00285FC7">
              <w:rPr>
                <w:color w:val="000000"/>
                <w:sz w:val="24"/>
              </w:rPr>
              <w:t>8</w:t>
            </w:r>
          </w:p>
        </w:tc>
        <w:tc>
          <w:tcPr>
            <w:tcW w:w="1010" w:type="dxa"/>
            <w:tcBorders>
              <w:top w:val="nil"/>
              <w:left w:val="nil"/>
              <w:bottom w:val="single" w:sz="4" w:space="0" w:color="auto"/>
              <w:right w:val="single" w:sz="4" w:space="0" w:color="auto"/>
            </w:tcBorders>
            <w:shd w:val="clear" w:color="auto" w:fill="auto"/>
            <w:noWrap/>
            <w:vAlign w:val="bottom"/>
          </w:tcPr>
          <w:p w14:paraId="68EB0F1F" w14:textId="77777777" w:rsidR="00285FC7" w:rsidRPr="00285FC7" w:rsidRDefault="00285FC7" w:rsidP="0023035F">
            <w:pPr>
              <w:jc w:val="right"/>
              <w:rPr>
                <w:color w:val="000000"/>
                <w:sz w:val="24"/>
              </w:rPr>
            </w:pPr>
          </w:p>
        </w:tc>
        <w:tc>
          <w:tcPr>
            <w:tcW w:w="1010" w:type="dxa"/>
            <w:tcBorders>
              <w:top w:val="nil"/>
              <w:left w:val="nil"/>
              <w:bottom w:val="single" w:sz="4" w:space="0" w:color="auto"/>
              <w:right w:val="single" w:sz="4" w:space="0" w:color="auto"/>
            </w:tcBorders>
            <w:shd w:val="clear" w:color="auto" w:fill="auto"/>
            <w:noWrap/>
            <w:vAlign w:val="bottom"/>
          </w:tcPr>
          <w:p w14:paraId="1CB00057" w14:textId="77777777" w:rsidR="00285FC7" w:rsidRPr="00285FC7" w:rsidRDefault="00285FC7" w:rsidP="0023035F">
            <w:pPr>
              <w:jc w:val="right"/>
              <w:rPr>
                <w:color w:val="000000"/>
                <w:sz w:val="24"/>
              </w:rPr>
            </w:pPr>
          </w:p>
        </w:tc>
        <w:tc>
          <w:tcPr>
            <w:tcW w:w="946" w:type="dxa"/>
            <w:tcBorders>
              <w:top w:val="nil"/>
              <w:left w:val="nil"/>
              <w:bottom w:val="single" w:sz="4" w:space="0" w:color="auto"/>
              <w:right w:val="single" w:sz="4" w:space="0" w:color="auto"/>
            </w:tcBorders>
            <w:shd w:val="clear" w:color="auto" w:fill="auto"/>
            <w:noWrap/>
            <w:vAlign w:val="bottom"/>
          </w:tcPr>
          <w:p w14:paraId="2709C88C" w14:textId="77777777" w:rsidR="00285FC7" w:rsidRPr="00285FC7" w:rsidRDefault="00285FC7" w:rsidP="0023035F">
            <w:pPr>
              <w:jc w:val="right"/>
              <w:rPr>
                <w:color w:val="000000"/>
                <w:sz w:val="24"/>
              </w:rPr>
            </w:pPr>
          </w:p>
        </w:tc>
        <w:tc>
          <w:tcPr>
            <w:tcW w:w="946" w:type="dxa"/>
            <w:tcBorders>
              <w:top w:val="nil"/>
              <w:left w:val="nil"/>
              <w:bottom w:val="single" w:sz="4" w:space="0" w:color="auto"/>
              <w:right w:val="single" w:sz="4" w:space="0" w:color="auto"/>
            </w:tcBorders>
            <w:shd w:val="clear" w:color="auto" w:fill="auto"/>
            <w:noWrap/>
            <w:vAlign w:val="bottom"/>
          </w:tcPr>
          <w:p w14:paraId="3D5F6C84" w14:textId="77777777" w:rsidR="00285FC7" w:rsidRPr="00285FC7" w:rsidRDefault="00285FC7" w:rsidP="0023035F">
            <w:pPr>
              <w:jc w:val="right"/>
              <w:rPr>
                <w:color w:val="000000"/>
                <w:sz w:val="24"/>
              </w:rPr>
            </w:pPr>
          </w:p>
        </w:tc>
        <w:tc>
          <w:tcPr>
            <w:tcW w:w="1164" w:type="dxa"/>
            <w:tcBorders>
              <w:top w:val="nil"/>
              <w:left w:val="nil"/>
              <w:bottom w:val="single" w:sz="4" w:space="0" w:color="auto"/>
              <w:right w:val="single" w:sz="4" w:space="0" w:color="auto"/>
            </w:tcBorders>
            <w:shd w:val="clear" w:color="auto" w:fill="auto"/>
            <w:noWrap/>
            <w:vAlign w:val="bottom"/>
          </w:tcPr>
          <w:p w14:paraId="10D2CCA3" w14:textId="77777777" w:rsidR="00285FC7" w:rsidRPr="00285FC7" w:rsidRDefault="00285FC7" w:rsidP="0023035F">
            <w:pPr>
              <w:jc w:val="right"/>
              <w:rPr>
                <w:color w:val="000000"/>
                <w:sz w:val="24"/>
              </w:rPr>
            </w:pPr>
          </w:p>
        </w:tc>
        <w:tc>
          <w:tcPr>
            <w:tcW w:w="730" w:type="dxa"/>
            <w:tcBorders>
              <w:top w:val="nil"/>
              <w:left w:val="nil"/>
              <w:bottom w:val="single" w:sz="4" w:space="0" w:color="auto"/>
              <w:right w:val="single" w:sz="4" w:space="0" w:color="auto"/>
            </w:tcBorders>
            <w:shd w:val="clear" w:color="auto" w:fill="auto"/>
            <w:noWrap/>
            <w:vAlign w:val="bottom"/>
          </w:tcPr>
          <w:p w14:paraId="0201440A" w14:textId="77777777" w:rsidR="00285FC7" w:rsidRPr="00285FC7" w:rsidRDefault="00285FC7" w:rsidP="0023035F">
            <w:pPr>
              <w:jc w:val="right"/>
              <w:rPr>
                <w:color w:val="000000"/>
                <w:sz w:val="24"/>
              </w:rPr>
            </w:pPr>
          </w:p>
        </w:tc>
        <w:tc>
          <w:tcPr>
            <w:tcW w:w="1164" w:type="dxa"/>
            <w:tcBorders>
              <w:top w:val="nil"/>
              <w:left w:val="nil"/>
              <w:bottom w:val="single" w:sz="4" w:space="0" w:color="auto"/>
              <w:right w:val="single" w:sz="4" w:space="0" w:color="auto"/>
            </w:tcBorders>
            <w:shd w:val="clear" w:color="auto" w:fill="auto"/>
            <w:noWrap/>
            <w:vAlign w:val="bottom"/>
          </w:tcPr>
          <w:p w14:paraId="059BD74D" w14:textId="77777777" w:rsidR="00285FC7" w:rsidRPr="00285FC7" w:rsidRDefault="00285FC7" w:rsidP="0023035F">
            <w:pPr>
              <w:jc w:val="right"/>
              <w:rPr>
                <w:color w:val="000000"/>
                <w:sz w:val="24"/>
              </w:rPr>
            </w:pPr>
          </w:p>
        </w:tc>
        <w:tc>
          <w:tcPr>
            <w:tcW w:w="730" w:type="dxa"/>
            <w:tcBorders>
              <w:top w:val="nil"/>
              <w:left w:val="nil"/>
              <w:bottom w:val="single" w:sz="4" w:space="0" w:color="auto"/>
              <w:right w:val="single" w:sz="4" w:space="0" w:color="auto"/>
            </w:tcBorders>
            <w:shd w:val="clear" w:color="auto" w:fill="auto"/>
            <w:noWrap/>
            <w:vAlign w:val="bottom"/>
          </w:tcPr>
          <w:p w14:paraId="469F6A22"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6CB77DEB"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5666A0A6"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3A2DD8F2" w14:textId="77777777" w:rsidR="00285FC7" w:rsidRPr="00285FC7" w:rsidRDefault="00285FC7" w:rsidP="0023035F">
            <w:pPr>
              <w:jc w:val="right"/>
              <w:rPr>
                <w:color w:val="000000"/>
                <w:sz w:val="24"/>
              </w:rPr>
            </w:pPr>
          </w:p>
        </w:tc>
        <w:tc>
          <w:tcPr>
            <w:tcW w:w="1083" w:type="dxa"/>
            <w:tcBorders>
              <w:top w:val="nil"/>
              <w:left w:val="nil"/>
              <w:bottom w:val="single" w:sz="4" w:space="0" w:color="auto"/>
              <w:right w:val="single" w:sz="4" w:space="0" w:color="auto"/>
            </w:tcBorders>
            <w:shd w:val="clear" w:color="auto" w:fill="auto"/>
            <w:noWrap/>
            <w:vAlign w:val="bottom"/>
          </w:tcPr>
          <w:p w14:paraId="0BE89130" w14:textId="77777777" w:rsidR="00285FC7" w:rsidRPr="00285FC7" w:rsidRDefault="00285FC7" w:rsidP="0023035F">
            <w:pPr>
              <w:jc w:val="right"/>
              <w:rPr>
                <w:color w:val="000000"/>
                <w:sz w:val="24"/>
              </w:rPr>
            </w:pPr>
          </w:p>
        </w:tc>
      </w:tr>
      <w:tr w:rsidR="00285FC7" w:rsidRPr="00285FC7" w14:paraId="1746A732" w14:textId="77777777" w:rsidTr="0023035F">
        <w:trPr>
          <w:trHeight w:val="290"/>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14:paraId="1F396315" w14:textId="77777777" w:rsidR="00285FC7" w:rsidRPr="00285FC7" w:rsidRDefault="00285FC7" w:rsidP="0023035F">
            <w:pPr>
              <w:jc w:val="right"/>
              <w:rPr>
                <w:color w:val="000000"/>
                <w:sz w:val="24"/>
              </w:rPr>
            </w:pPr>
            <w:r w:rsidRPr="00285FC7">
              <w:rPr>
                <w:color w:val="000000"/>
                <w:sz w:val="24"/>
              </w:rPr>
              <w:t>9</w:t>
            </w:r>
          </w:p>
        </w:tc>
        <w:tc>
          <w:tcPr>
            <w:tcW w:w="1010" w:type="dxa"/>
            <w:tcBorders>
              <w:top w:val="nil"/>
              <w:left w:val="nil"/>
              <w:bottom w:val="single" w:sz="4" w:space="0" w:color="auto"/>
              <w:right w:val="single" w:sz="4" w:space="0" w:color="auto"/>
            </w:tcBorders>
            <w:shd w:val="clear" w:color="auto" w:fill="auto"/>
            <w:noWrap/>
            <w:vAlign w:val="bottom"/>
          </w:tcPr>
          <w:p w14:paraId="779AD3FF" w14:textId="77777777" w:rsidR="00285FC7" w:rsidRPr="00285FC7" w:rsidRDefault="00285FC7" w:rsidP="0023035F">
            <w:pPr>
              <w:jc w:val="right"/>
              <w:rPr>
                <w:color w:val="000000"/>
                <w:sz w:val="24"/>
              </w:rPr>
            </w:pPr>
          </w:p>
        </w:tc>
        <w:tc>
          <w:tcPr>
            <w:tcW w:w="1010" w:type="dxa"/>
            <w:tcBorders>
              <w:top w:val="nil"/>
              <w:left w:val="nil"/>
              <w:bottom w:val="single" w:sz="4" w:space="0" w:color="auto"/>
              <w:right w:val="single" w:sz="4" w:space="0" w:color="auto"/>
            </w:tcBorders>
            <w:shd w:val="clear" w:color="auto" w:fill="auto"/>
            <w:noWrap/>
            <w:vAlign w:val="bottom"/>
          </w:tcPr>
          <w:p w14:paraId="09C3E6C2" w14:textId="77777777" w:rsidR="00285FC7" w:rsidRPr="00285FC7" w:rsidRDefault="00285FC7" w:rsidP="0023035F">
            <w:pPr>
              <w:jc w:val="right"/>
              <w:rPr>
                <w:color w:val="000000"/>
                <w:sz w:val="24"/>
              </w:rPr>
            </w:pPr>
          </w:p>
        </w:tc>
        <w:tc>
          <w:tcPr>
            <w:tcW w:w="946" w:type="dxa"/>
            <w:tcBorders>
              <w:top w:val="nil"/>
              <w:left w:val="nil"/>
              <w:bottom w:val="single" w:sz="4" w:space="0" w:color="auto"/>
              <w:right w:val="single" w:sz="4" w:space="0" w:color="auto"/>
            </w:tcBorders>
            <w:shd w:val="clear" w:color="auto" w:fill="auto"/>
            <w:noWrap/>
            <w:vAlign w:val="bottom"/>
          </w:tcPr>
          <w:p w14:paraId="3B78638A" w14:textId="77777777" w:rsidR="00285FC7" w:rsidRPr="00285FC7" w:rsidRDefault="00285FC7" w:rsidP="0023035F">
            <w:pPr>
              <w:jc w:val="right"/>
              <w:rPr>
                <w:color w:val="000000"/>
                <w:sz w:val="24"/>
              </w:rPr>
            </w:pPr>
          </w:p>
        </w:tc>
        <w:tc>
          <w:tcPr>
            <w:tcW w:w="946" w:type="dxa"/>
            <w:tcBorders>
              <w:top w:val="nil"/>
              <w:left w:val="nil"/>
              <w:bottom w:val="single" w:sz="4" w:space="0" w:color="auto"/>
              <w:right w:val="single" w:sz="4" w:space="0" w:color="auto"/>
            </w:tcBorders>
            <w:shd w:val="clear" w:color="auto" w:fill="auto"/>
            <w:noWrap/>
            <w:vAlign w:val="bottom"/>
          </w:tcPr>
          <w:p w14:paraId="148F6E6A" w14:textId="77777777" w:rsidR="00285FC7" w:rsidRPr="00285FC7" w:rsidRDefault="00285FC7" w:rsidP="0023035F">
            <w:pPr>
              <w:jc w:val="right"/>
              <w:rPr>
                <w:color w:val="000000"/>
                <w:sz w:val="24"/>
              </w:rPr>
            </w:pPr>
          </w:p>
        </w:tc>
        <w:tc>
          <w:tcPr>
            <w:tcW w:w="1164" w:type="dxa"/>
            <w:tcBorders>
              <w:top w:val="nil"/>
              <w:left w:val="nil"/>
              <w:bottom w:val="single" w:sz="4" w:space="0" w:color="auto"/>
              <w:right w:val="single" w:sz="4" w:space="0" w:color="auto"/>
            </w:tcBorders>
            <w:shd w:val="clear" w:color="auto" w:fill="auto"/>
            <w:noWrap/>
            <w:vAlign w:val="bottom"/>
          </w:tcPr>
          <w:p w14:paraId="5D8BA4B5" w14:textId="77777777" w:rsidR="00285FC7" w:rsidRPr="00285FC7" w:rsidRDefault="00285FC7" w:rsidP="0023035F">
            <w:pPr>
              <w:jc w:val="right"/>
              <w:rPr>
                <w:color w:val="000000"/>
                <w:sz w:val="24"/>
              </w:rPr>
            </w:pPr>
          </w:p>
        </w:tc>
        <w:tc>
          <w:tcPr>
            <w:tcW w:w="730" w:type="dxa"/>
            <w:tcBorders>
              <w:top w:val="nil"/>
              <w:left w:val="nil"/>
              <w:bottom w:val="single" w:sz="4" w:space="0" w:color="auto"/>
              <w:right w:val="single" w:sz="4" w:space="0" w:color="auto"/>
            </w:tcBorders>
            <w:shd w:val="clear" w:color="auto" w:fill="auto"/>
            <w:noWrap/>
            <w:vAlign w:val="bottom"/>
          </w:tcPr>
          <w:p w14:paraId="513AA98A" w14:textId="77777777" w:rsidR="00285FC7" w:rsidRPr="00285FC7" w:rsidRDefault="00285FC7" w:rsidP="0023035F">
            <w:pPr>
              <w:jc w:val="right"/>
              <w:rPr>
                <w:color w:val="000000"/>
                <w:sz w:val="24"/>
              </w:rPr>
            </w:pPr>
          </w:p>
        </w:tc>
        <w:tc>
          <w:tcPr>
            <w:tcW w:w="1164" w:type="dxa"/>
            <w:tcBorders>
              <w:top w:val="nil"/>
              <w:left w:val="nil"/>
              <w:bottom w:val="single" w:sz="4" w:space="0" w:color="auto"/>
              <w:right w:val="single" w:sz="4" w:space="0" w:color="auto"/>
            </w:tcBorders>
            <w:shd w:val="clear" w:color="auto" w:fill="auto"/>
            <w:noWrap/>
            <w:vAlign w:val="bottom"/>
          </w:tcPr>
          <w:p w14:paraId="528701A7" w14:textId="77777777" w:rsidR="00285FC7" w:rsidRPr="00285FC7" w:rsidRDefault="00285FC7" w:rsidP="0023035F">
            <w:pPr>
              <w:jc w:val="right"/>
              <w:rPr>
                <w:color w:val="000000"/>
                <w:sz w:val="24"/>
              </w:rPr>
            </w:pPr>
          </w:p>
        </w:tc>
        <w:tc>
          <w:tcPr>
            <w:tcW w:w="730" w:type="dxa"/>
            <w:tcBorders>
              <w:top w:val="nil"/>
              <w:left w:val="nil"/>
              <w:bottom w:val="single" w:sz="4" w:space="0" w:color="auto"/>
              <w:right w:val="single" w:sz="4" w:space="0" w:color="auto"/>
            </w:tcBorders>
            <w:shd w:val="clear" w:color="auto" w:fill="auto"/>
            <w:noWrap/>
            <w:vAlign w:val="bottom"/>
          </w:tcPr>
          <w:p w14:paraId="20573A70"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4D699B33"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6773DC6D"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62DC26D3" w14:textId="77777777" w:rsidR="00285FC7" w:rsidRPr="00285FC7" w:rsidRDefault="00285FC7" w:rsidP="0023035F">
            <w:pPr>
              <w:jc w:val="right"/>
              <w:rPr>
                <w:color w:val="000000"/>
                <w:sz w:val="24"/>
              </w:rPr>
            </w:pPr>
          </w:p>
        </w:tc>
        <w:tc>
          <w:tcPr>
            <w:tcW w:w="1083" w:type="dxa"/>
            <w:tcBorders>
              <w:top w:val="nil"/>
              <w:left w:val="nil"/>
              <w:bottom w:val="single" w:sz="4" w:space="0" w:color="auto"/>
              <w:right w:val="single" w:sz="4" w:space="0" w:color="auto"/>
            </w:tcBorders>
            <w:shd w:val="clear" w:color="auto" w:fill="auto"/>
            <w:noWrap/>
            <w:vAlign w:val="bottom"/>
          </w:tcPr>
          <w:p w14:paraId="32CA55B4" w14:textId="77777777" w:rsidR="00285FC7" w:rsidRPr="00285FC7" w:rsidRDefault="00285FC7" w:rsidP="0023035F">
            <w:pPr>
              <w:jc w:val="right"/>
              <w:rPr>
                <w:color w:val="000000"/>
                <w:sz w:val="24"/>
              </w:rPr>
            </w:pPr>
          </w:p>
        </w:tc>
      </w:tr>
      <w:tr w:rsidR="00285FC7" w:rsidRPr="00285FC7" w14:paraId="58E6D526" w14:textId="77777777" w:rsidTr="0023035F">
        <w:trPr>
          <w:trHeight w:val="290"/>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14:paraId="0C88E39D" w14:textId="77777777" w:rsidR="00285FC7" w:rsidRPr="00285FC7" w:rsidRDefault="00285FC7" w:rsidP="0023035F">
            <w:pPr>
              <w:jc w:val="right"/>
              <w:rPr>
                <w:color w:val="000000"/>
                <w:sz w:val="24"/>
              </w:rPr>
            </w:pPr>
            <w:r w:rsidRPr="00285FC7">
              <w:rPr>
                <w:color w:val="000000"/>
                <w:sz w:val="24"/>
              </w:rPr>
              <w:t>10</w:t>
            </w:r>
          </w:p>
        </w:tc>
        <w:tc>
          <w:tcPr>
            <w:tcW w:w="1010" w:type="dxa"/>
            <w:tcBorders>
              <w:top w:val="nil"/>
              <w:left w:val="nil"/>
              <w:bottom w:val="single" w:sz="4" w:space="0" w:color="auto"/>
              <w:right w:val="single" w:sz="4" w:space="0" w:color="auto"/>
            </w:tcBorders>
            <w:shd w:val="clear" w:color="auto" w:fill="auto"/>
            <w:noWrap/>
            <w:vAlign w:val="bottom"/>
          </w:tcPr>
          <w:p w14:paraId="7A90A538" w14:textId="77777777" w:rsidR="00285FC7" w:rsidRPr="00285FC7" w:rsidRDefault="00285FC7" w:rsidP="0023035F">
            <w:pPr>
              <w:jc w:val="right"/>
              <w:rPr>
                <w:color w:val="000000"/>
                <w:sz w:val="24"/>
              </w:rPr>
            </w:pPr>
          </w:p>
        </w:tc>
        <w:tc>
          <w:tcPr>
            <w:tcW w:w="1010" w:type="dxa"/>
            <w:tcBorders>
              <w:top w:val="nil"/>
              <w:left w:val="nil"/>
              <w:bottom w:val="single" w:sz="4" w:space="0" w:color="auto"/>
              <w:right w:val="single" w:sz="4" w:space="0" w:color="auto"/>
            </w:tcBorders>
            <w:shd w:val="clear" w:color="auto" w:fill="auto"/>
            <w:noWrap/>
            <w:vAlign w:val="bottom"/>
          </w:tcPr>
          <w:p w14:paraId="1A1F5579" w14:textId="77777777" w:rsidR="00285FC7" w:rsidRPr="00285FC7" w:rsidRDefault="00285FC7" w:rsidP="0023035F">
            <w:pPr>
              <w:jc w:val="right"/>
              <w:rPr>
                <w:color w:val="000000"/>
                <w:sz w:val="24"/>
              </w:rPr>
            </w:pPr>
          </w:p>
        </w:tc>
        <w:tc>
          <w:tcPr>
            <w:tcW w:w="946" w:type="dxa"/>
            <w:tcBorders>
              <w:top w:val="nil"/>
              <w:left w:val="nil"/>
              <w:bottom w:val="single" w:sz="4" w:space="0" w:color="auto"/>
              <w:right w:val="single" w:sz="4" w:space="0" w:color="auto"/>
            </w:tcBorders>
            <w:shd w:val="clear" w:color="auto" w:fill="auto"/>
            <w:noWrap/>
            <w:vAlign w:val="bottom"/>
          </w:tcPr>
          <w:p w14:paraId="3F1ECDD0" w14:textId="77777777" w:rsidR="00285FC7" w:rsidRPr="00285FC7" w:rsidRDefault="00285FC7" w:rsidP="0023035F">
            <w:pPr>
              <w:jc w:val="right"/>
              <w:rPr>
                <w:color w:val="000000"/>
                <w:sz w:val="24"/>
              </w:rPr>
            </w:pPr>
          </w:p>
        </w:tc>
        <w:tc>
          <w:tcPr>
            <w:tcW w:w="946" w:type="dxa"/>
            <w:tcBorders>
              <w:top w:val="nil"/>
              <w:left w:val="nil"/>
              <w:bottom w:val="single" w:sz="4" w:space="0" w:color="auto"/>
              <w:right w:val="single" w:sz="4" w:space="0" w:color="auto"/>
            </w:tcBorders>
            <w:shd w:val="clear" w:color="auto" w:fill="auto"/>
            <w:noWrap/>
            <w:vAlign w:val="bottom"/>
          </w:tcPr>
          <w:p w14:paraId="1BCA69A6" w14:textId="77777777" w:rsidR="00285FC7" w:rsidRPr="00285FC7" w:rsidRDefault="00285FC7" w:rsidP="0023035F">
            <w:pPr>
              <w:jc w:val="right"/>
              <w:rPr>
                <w:color w:val="000000"/>
                <w:sz w:val="24"/>
              </w:rPr>
            </w:pPr>
          </w:p>
        </w:tc>
        <w:tc>
          <w:tcPr>
            <w:tcW w:w="1164" w:type="dxa"/>
            <w:tcBorders>
              <w:top w:val="nil"/>
              <w:left w:val="nil"/>
              <w:bottom w:val="single" w:sz="4" w:space="0" w:color="auto"/>
              <w:right w:val="single" w:sz="4" w:space="0" w:color="auto"/>
            </w:tcBorders>
            <w:shd w:val="clear" w:color="auto" w:fill="auto"/>
            <w:noWrap/>
            <w:vAlign w:val="bottom"/>
          </w:tcPr>
          <w:p w14:paraId="3F43CAEA" w14:textId="77777777" w:rsidR="00285FC7" w:rsidRPr="00285FC7" w:rsidRDefault="00285FC7" w:rsidP="0023035F">
            <w:pPr>
              <w:jc w:val="right"/>
              <w:rPr>
                <w:color w:val="000000"/>
                <w:sz w:val="24"/>
              </w:rPr>
            </w:pPr>
          </w:p>
        </w:tc>
        <w:tc>
          <w:tcPr>
            <w:tcW w:w="730" w:type="dxa"/>
            <w:tcBorders>
              <w:top w:val="nil"/>
              <w:left w:val="nil"/>
              <w:bottom w:val="single" w:sz="4" w:space="0" w:color="auto"/>
              <w:right w:val="single" w:sz="4" w:space="0" w:color="auto"/>
            </w:tcBorders>
            <w:shd w:val="clear" w:color="auto" w:fill="auto"/>
            <w:noWrap/>
            <w:vAlign w:val="bottom"/>
          </w:tcPr>
          <w:p w14:paraId="26CC4308" w14:textId="77777777" w:rsidR="00285FC7" w:rsidRPr="00285FC7" w:rsidRDefault="00285FC7" w:rsidP="0023035F">
            <w:pPr>
              <w:jc w:val="right"/>
              <w:rPr>
                <w:color w:val="000000"/>
                <w:sz w:val="24"/>
              </w:rPr>
            </w:pPr>
          </w:p>
        </w:tc>
        <w:tc>
          <w:tcPr>
            <w:tcW w:w="1164" w:type="dxa"/>
            <w:tcBorders>
              <w:top w:val="nil"/>
              <w:left w:val="nil"/>
              <w:bottom w:val="single" w:sz="4" w:space="0" w:color="auto"/>
              <w:right w:val="single" w:sz="4" w:space="0" w:color="auto"/>
            </w:tcBorders>
            <w:shd w:val="clear" w:color="auto" w:fill="auto"/>
            <w:noWrap/>
            <w:vAlign w:val="bottom"/>
          </w:tcPr>
          <w:p w14:paraId="05346373" w14:textId="77777777" w:rsidR="00285FC7" w:rsidRPr="00285FC7" w:rsidRDefault="00285FC7" w:rsidP="0023035F">
            <w:pPr>
              <w:jc w:val="right"/>
              <w:rPr>
                <w:color w:val="000000"/>
                <w:sz w:val="24"/>
              </w:rPr>
            </w:pPr>
          </w:p>
        </w:tc>
        <w:tc>
          <w:tcPr>
            <w:tcW w:w="730" w:type="dxa"/>
            <w:tcBorders>
              <w:top w:val="nil"/>
              <w:left w:val="nil"/>
              <w:bottom w:val="single" w:sz="4" w:space="0" w:color="auto"/>
              <w:right w:val="single" w:sz="4" w:space="0" w:color="auto"/>
            </w:tcBorders>
            <w:shd w:val="clear" w:color="auto" w:fill="auto"/>
            <w:noWrap/>
            <w:vAlign w:val="bottom"/>
          </w:tcPr>
          <w:p w14:paraId="45D7E893"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07023948"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7B5C2584"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19183928" w14:textId="77777777" w:rsidR="00285FC7" w:rsidRPr="00285FC7" w:rsidRDefault="00285FC7" w:rsidP="0023035F">
            <w:pPr>
              <w:jc w:val="right"/>
              <w:rPr>
                <w:color w:val="000000"/>
                <w:sz w:val="24"/>
              </w:rPr>
            </w:pPr>
          </w:p>
        </w:tc>
        <w:tc>
          <w:tcPr>
            <w:tcW w:w="1083" w:type="dxa"/>
            <w:tcBorders>
              <w:top w:val="nil"/>
              <w:left w:val="nil"/>
              <w:bottom w:val="single" w:sz="4" w:space="0" w:color="auto"/>
              <w:right w:val="single" w:sz="4" w:space="0" w:color="auto"/>
            </w:tcBorders>
            <w:shd w:val="clear" w:color="auto" w:fill="auto"/>
            <w:noWrap/>
            <w:vAlign w:val="bottom"/>
          </w:tcPr>
          <w:p w14:paraId="51558547" w14:textId="77777777" w:rsidR="00285FC7" w:rsidRPr="00285FC7" w:rsidRDefault="00285FC7" w:rsidP="0023035F">
            <w:pPr>
              <w:jc w:val="right"/>
              <w:rPr>
                <w:color w:val="000000"/>
                <w:sz w:val="24"/>
              </w:rPr>
            </w:pPr>
          </w:p>
        </w:tc>
      </w:tr>
      <w:tr w:rsidR="00285FC7" w:rsidRPr="00285FC7" w14:paraId="1DDF3FF1" w14:textId="77777777" w:rsidTr="0023035F">
        <w:trPr>
          <w:trHeight w:val="290"/>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14:paraId="2A8C0346" w14:textId="77777777" w:rsidR="00285FC7" w:rsidRPr="00285FC7" w:rsidRDefault="00285FC7" w:rsidP="0023035F">
            <w:pPr>
              <w:jc w:val="right"/>
              <w:rPr>
                <w:color w:val="000000"/>
                <w:sz w:val="24"/>
              </w:rPr>
            </w:pPr>
            <w:r w:rsidRPr="00285FC7">
              <w:rPr>
                <w:color w:val="000000"/>
                <w:sz w:val="24"/>
              </w:rPr>
              <w:t>11</w:t>
            </w:r>
          </w:p>
        </w:tc>
        <w:tc>
          <w:tcPr>
            <w:tcW w:w="1010" w:type="dxa"/>
            <w:tcBorders>
              <w:top w:val="nil"/>
              <w:left w:val="nil"/>
              <w:bottom w:val="single" w:sz="4" w:space="0" w:color="auto"/>
              <w:right w:val="single" w:sz="4" w:space="0" w:color="auto"/>
            </w:tcBorders>
            <w:shd w:val="clear" w:color="auto" w:fill="auto"/>
            <w:noWrap/>
            <w:vAlign w:val="bottom"/>
          </w:tcPr>
          <w:p w14:paraId="5866608E" w14:textId="77777777" w:rsidR="00285FC7" w:rsidRPr="00285FC7" w:rsidRDefault="00285FC7" w:rsidP="0023035F">
            <w:pPr>
              <w:jc w:val="right"/>
              <w:rPr>
                <w:color w:val="000000"/>
                <w:sz w:val="24"/>
              </w:rPr>
            </w:pPr>
          </w:p>
        </w:tc>
        <w:tc>
          <w:tcPr>
            <w:tcW w:w="1010" w:type="dxa"/>
            <w:tcBorders>
              <w:top w:val="nil"/>
              <w:left w:val="nil"/>
              <w:bottom w:val="single" w:sz="4" w:space="0" w:color="auto"/>
              <w:right w:val="single" w:sz="4" w:space="0" w:color="auto"/>
            </w:tcBorders>
            <w:shd w:val="clear" w:color="auto" w:fill="auto"/>
            <w:noWrap/>
            <w:vAlign w:val="bottom"/>
          </w:tcPr>
          <w:p w14:paraId="6A931667" w14:textId="77777777" w:rsidR="00285FC7" w:rsidRPr="00285FC7" w:rsidRDefault="00285FC7" w:rsidP="0023035F">
            <w:pPr>
              <w:jc w:val="right"/>
              <w:rPr>
                <w:color w:val="000000"/>
                <w:sz w:val="24"/>
              </w:rPr>
            </w:pPr>
          </w:p>
        </w:tc>
        <w:tc>
          <w:tcPr>
            <w:tcW w:w="946" w:type="dxa"/>
            <w:tcBorders>
              <w:top w:val="nil"/>
              <w:left w:val="nil"/>
              <w:bottom w:val="single" w:sz="4" w:space="0" w:color="auto"/>
              <w:right w:val="single" w:sz="4" w:space="0" w:color="auto"/>
            </w:tcBorders>
            <w:shd w:val="clear" w:color="auto" w:fill="auto"/>
            <w:noWrap/>
            <w:vAlign w:val="bottom"/>
          </w:tcPr>
          <w:p w14:paraId="27CF600F" w14:textId="77777777" w:rsidR="00285FC7" w:rsidRPr="00285FC7" w:rsidRDefault="00285FC7" w:rsidP="0023035F">
            <w:pPr>
              <w:jc w:val="right"/>
              <w:rPr>
                <w:color w:val="000000"/>
                <w:sz w:val="24"/>
              </w:rPr>
            </w:pPr>
          </w:p>
        </w:tc>
        <w:tc>
          <w:tcPr>
            <w:tcW w:w="946" w:type="dxa"/>
            <w:tcBorders>
              <w:top w:val="nil"/>
              <w:left w:val="nil"/>
              <w:bottom w:val="single" w:sz="4" w:space="0" w:color="auto"/>
              <w:right w:val="single" w:sz="4" w:space="0" w:color="auto"/>
            </w:tcBorders>
            <w:shd w:val="clear" w:color="auto" w:fill="auto"/>
            <w:noWrap/>
            <w:vAlign w:val="bottom"/>
          </w:tcPr>
          <w:p w14:paraId="59A4F5D7" w14:textId="77777777" w:rsidR="00285FC7" w:rsidRPr="00285FC7" w:rsidRDefault="00285FC7" w:rsidP="0023035F">
            <w:pPr>
              <w:jc w:val="right"/>
              <w:rPr>
                <w:color w:val="000000"/>
                <w:sz w:val="24"/>
              </w:rPr>
            </w:pPr>
          </w:p>
        </w:tc>
        <w:tc>
          <w:tcPr>
            <w:tcW w:w="1164" w:type="dxa"/>
            <w:tcBorders>
              <w:top w:val="nil"/>
              <w:left w:val="nil"/>
              <w:bottom w:val="single" w:sz="4" w:space="0" w:color="auto"/>
              <w:right w:val="single" w:sz="4" w:space="0" w:color="auto"/>
            </w:tcBorders>
            <w:shd w:val="clear" w:color="auto" w:fill="auto"/>
            <w:noWrap/>
            <w:vAlign w:val="bottom"/>
          </w:tcPr>
          <w:p w14:paraId="28782381" w14:textId="77777777" w:rsidR="00285FC7" w:rsidRPr="00285FC7" w:rsidRDefault="00285FC7" w:rsidP="0023035F">
            <w:pPr>
              <w:jc w:val="right"/>
              <w:rPr>
                <w:color w:val="000000"/>
                <w:sz w:val="24"/>
              </w:rPr>
            </w:pPr>
          </w:p>
        </w:tc>
        <w:tc>
          <w:tcPr>
            <w:tcW w:w="730" w:type="dxa"/>
            <w:tcBorders>
              <w:top w:val="nil"/>
              <w:left w:val="nil"/>
              <w:bottom w:val="single" w:sz="4" w:space="0" w:color="auto"/>
              <w:right w:val="single" w:sz="4" w:space="0" w:color="auto"/>
            </w:tcBorders>
            <w:shd w:val="clear" w:color="auto" w:fill="auto"/>
            <w:noWrap/>
            <w:vAlign w:val="bottom"/>
          </w:tcPr>
          <w:p w14:paraId="23F6E302" w14:textId="77777777" w:rsidR="00285FC7" w:rsidRPr="00285FC7" w:rsidRDefault="00285FC7" w:rsidP="0023035F">
            <w:pPr>
              <w:jc w:val="right"/>
              <w:rPr>
                <w:color w:val="000000"/>
                <w:sz w:val="24"/>
              </w:rPr>
            </w:pPr>
          </w:p>
        </w:tc>
        <w:tc>
          <w:tcPr>
            <w:tcW w:w="1164" w:type="dxa"/>
            <w:tcBorders>
              <w:top w:val="nil"/>
              <w:left w:val="nil"/>
              <w:bottom w:val="single" w:sz="4" w:space="0" w:color="auto"/>
              <w:right w:val="single" w:sz="4" w:space="0" w:color="auto"/>
            </w:tcBorders>
            <w:shd w:val="clear" w:color="auto" w:fill="auto"/>
            <w:noWrap/>
            <w:vAlign w:val="bottom"/>
          </w:tcPr>
          <w:p w14:paraId="516F80B8" w14:textId="77777777" w:rsidR="00285FC7" w:rsidRPr="00285FC7" w:rsidRDefault="00285FC7" w:rsidP="0023035F">
            <w:pPr>
              <w:jc w:val="right"/>
              <w:rPr>
                <w:color w:val="000000"/>
                <w:sz w:val="24"/>
              </w:rPr>
            </w:pPr>
          </w:p>
        </w:tc>
        <w:tc>
          <w:tcPr>
            <w:tcW w:w="730" w:type="dxa"/>
            <w:tcBorders>
              <w:top w:val="nil"/>
              <w:left w:val="nil"/>
              <w:bottom w:val="single" w:sz="4" w:space="0" w:color="auto"/>
              <w:right w:val="single" w:sz="4" w:space="0" w:color="auto"/>
            </w:tcBorders>
            <w:shd w:val="clear" w:color="auto" w:fill="auto"/>
            <w:noWrap/>
            <w:vAlign w:val="bottom"/>
          </w:tcPr>
          <w:p w14:paraId="3DA9E723"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3A1510D1"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5532F95E"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1F956404" w14:textId="77777777" w:rsidR="00285FC7" w:rsidRPr="00285FC7" w:rsidRDefault="00285FC7" w:rsidP="0023035F">
            <w:pPr>
              <w:jc w:val="right"/>
              <w:rPr>
                <w:color w:val="000000"/>
                <w:sz w:val="24"/>
              </w:rPr>
            </w:pPr>
          </w:p>
        </w:tc>
        <w:tc>
          <w:tcPr>
            <w:tcW w:w="1083" w:type="dxa"/>
            <w:tcBorders>
              <w:top w:val="nil"/>
              <w:left w:val="nil"/>
              <w:bottom w:val="single" w:sz="4" w:space="0" w:color="auto"/>
              <w:right w:val="single" w:sz="4" w:space="0" w:color="auto"/>
            </w:tcBorders>
            <w:shd w:val="clear" w:color="auto" w:fill="auto"/>
            <w:noWrap/>
            <w:vAlign w:val="bottom"/>
          </w:tcPr>
          <w:p w14:paraId="412AB143" w14:textId="77777777" w:rsidR="00285FC7" w:rsidRPr="00285FC7" w:rsidRDefault="00285FC7" w:rsidP="0023035F">
            <w:pPr>
              <w:jc w:val="right"/>
              <w:rPr>
                <w:color w:val="000000"/>
                <w:sz w:val="24"/>
              </w:rPr>
            </w:pPr>
          </w:p>
        </w:tc>
      </w:tr>
      <w:tr w:rsidR="00285FC7" w:rsidRPr="00285FC7" w14:paraId="7B4711DF" w14:textId="77777777" w:rsidTr="0023035F">
        <w:trPr>
          <w:trHeight w:val="290"/>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14:paraId="18A4C9E9" w14:textId="77777777" w:rsidR="00285FC7" w:rsidRPr="00285FC7" w:rsidRDefault="00285FC7" w:rsidP="0023035F">
            <w:pPr>
              <w:jc w:val="right"/>
              <w:rPr>
                <w:color w:val="000000"/>
                <w:sz w:val="24"/>
              </w:rPr>
            </w:pPr>
            <w:r w:rsidRPr="00285FC7">
              <w:rPr>
                <w:color w:val="000000"/>
                <w:sz w:val="24"/>
              </w:rPr>
              <w:lastRenderedPageBreak/>
              <w:t>12</w:t>
            </w:r>
          </w:p>
        </w:tc>
        <w:tc>
          <w:tcPr>
            <w:tcW w:w="1010" w:type="dxa"/>
            <w:tcBorders>
              <w:top w:val="nil"/>
              <w:left w:val="nil"/>
              <w:bottom w:val="single" w:sz="4" w:space="0" w:color="auto"/>
              <w:right w:val="single" w:sz="4" w:space="0" w:color="auto"/>
            </w:tcBorders>
            <w:shd w:val="clear" w:color="auto" w:fill="auto"/>
            <w:noWrap/>
            <w:vAlign w:val="bottom"/>
          </w:tcPr>
          <w:p w14:paraId="04E29C75" w14:textId="77777777" w:rsidR="00285FC7" w:rsidRPr="00285FC7" w:rsidRDefault="00285FC7" w:rsidP="0023035F">
            <w:pPr>
              <w:jc w:val="right"/>
              <w:rPr>
                <w:color w:val="000000"/>
                <w:sz w:val="24"/>
              </w:rPr>
            </w:pPr>
          </w:p>
        </w:tc>
        <w:tc>
          <w:tcPr>
            <w:tcW w:w="1010" w:type="dxa"/>
            <w:tcBorders>
              <w:top w:val="nil"/>
              <w:left w:val="nil"/>
              <w:bottom w:val="single" w:sz="4" w:space="0" w:color="auto"/>
              <w:right w:val="single" w:sz="4" w:space="0" w:color="auto"/>
            </w:tcBorders>
            <w:shd w:val="clear" w:color="auto" w:fill="auto"/>
            <w:noWrap/>
            <w:vAlign w:val="bottom"/>
          </w:tcPr>
          <w:p w14:paraId="0498D973" w14:textId="77777777" w:rsidR="00285FC7" w:rsidRPr="00285FC7" w:rsidRDefault="00285FC7" w:rsidP="0023035F">
            <w:pPr>
              <w:jc w:val="right"/>
              <w:rPr>
                <w:color w:val="000000"/>
                <w:sz w:val="24"/>
              </w:rPr>
            </w:pPr>
          </w:p>
        </w:tc>
        <w:tc>
          <w:tcPr>
            <w:tcW w:w="946" w:type="dxa"/>
            <w:tcBorders>
              <w:top w:val="nil"/>
              <w:left w:val="nil"/>
              <w:bottom w:val="single" w:sz="4" w:space="0" w:color="auto"/>
              <w:right w:val="single" w:sz="4" w:space="0" w:color="auto"/>
            </w:tcBorders>
            <w:shd w:val="clear" w:color="auto" w:fill="auto"/>
            <w:noWrap/>
            <w:vAlign w:val="bottom"/>
          </w:tcPr>
          <w:p w14:paraId="76DAB2F1" w14:textId="77777777" w:rsidR="00285FC7" w:rsidRPr="00285FC7" w:rsidRDefault="00285FC7" w:rsidP="0023035F">
            <w:pPr>
              <w:jc w:val="right"/>
              <w:rPr>
                <w:color w:val="000000"/>
                <w:sz w:val="24"/>
              </w:rPr>
            </w:pPr>
          </w:p>
        </w:tc>
        <w:tc>
          <w:tcPr>
            <w:tcW w:w="946" w:type="dxa"/>
            <w:tcBorders>
              <w:top w:val="nil"/>
              <w:left w:val="nil"/>
              <w:bottom w:val="single" w:sz="4" w:space="0" w:color="auto"/>
              <w:right w:val="single" w:sz="4" w:space="0" w:color="auto"/>
            </w:tcBorders>
            <w:shd w:val="clear" w:color="auto" w:fill="auto"/>
            <w:noWrap/>
            <w:vAlign w:val="bottom"/>
          </w:tcPr>
          <w:p w14:paraId="3F0FC129" w14:textId="77777777" w:rsidR="00285FC7" w:rsidRPr="00285FC7" w:rsidRDefault="00285FC7" w:rsidP="0023035F">
            <w:pPr>
              <w:jc w:val="right"/>
              <w:rPr>
                <w:color w:val="000000"/>
                <w:sz w:val="24"/>
              </w:rPr>
            </w:pPr>
          </w:p>
        </w:tc>
        <w:tc>
          <w:tcPr>
            <w:tcW w:w="1164" w:type="dxa"/>
            <w:tcBorders>
              <w:top w:val="nil"/>
              <w:left w:val="nil"/>
              <w:bottom w:val="single" w:sz="4" w:space="0" w:color="auto"/>
              <w:right w:val="single" w:sz="4" w:space="0" w:color="auto"/>
            </w:tcBorders>
            <w:shd w:val="clear" w:color="auto" w:fill="auto"/>
            <w:noWrap/>
            <w:vAlign w:val="bottom"/>
          </w:tcPr>
          <w:p w14:paraId="5A72143D" w14:textId="77777777" w:rsidR="00285FC7" w:rsidRPr="00285FC7" w:rsidRDefault="00285FC7" w:rsidP="0023035F">
            <w:pPr>
              <w:jc w:val="right"/>
              <w:rPr>
                <w:color w:val="000000"/>
                <w:sz w:val="24"/>
              </w:rPr>
            </w:pPr>
          </w:p>
        </w:tc>
        <w:tc>
          <w:tcPr>
            <w:tcW w:w="730" w:type="dxa"/>
            <w:tcBorders>
              <w:top w:val="nil"/>
              <w:left w:val="nil"/>
              <w:bottom w:val="single" w:sz="4" w:space="0" w:color="auto"/>
              <w:right w:val="single" w:sz="4" w:space="0" w:color="auto"/>
            </w:tcBorders>
            <w:shd w:val="clear" w:color="auto" w:fill="auto"/>
            <w:noWrap/>
            <w:vAlign w:val="bottom"/>
          </w:tcPr>
          <w:p w14:paraId="657F59E6" w14:textId="77777777" w:rsidR="00285FC7" w:rsidRPr="00285FC7" w:rsidRDefault="00285FC7" w:rsidP="0023035F">
            <w:pPr>
              <w:jc w:val="right"/>
              <w:rPr>
                <w:color w:val="000000"/>
                <w:sz w:val="24"/>
              </w:rPr>
            </w:pPr>
          </w:p>
        </w:tc>
        <w:tc>
          <w:tcPr>
            <w:tcW w:w="1164" w:type="dxa"/>
            <w:tcBorders>
              <w:top w:val="nil"/>
              <w:left w:val="nil"/>
              <w:bottom w:val="single" w:sz="4" w:space="0" w:color="auto"/>
              <w:right w:val="single" w:sz="4" w:space="0" w:color="auto"/>
            </w:tcBorders>
            <w:shd w:val="clear" w:color="auto" w:fill="auto"/>
            <w:noWrap/>
            <w:vAlign w:val="bottom"/>
          </w:tcPr>
          <w:p w14:paraId="61A8C26A" w14:textId="77777777" w:rsidR="00285FC7" w:rsidRPr="00285FC7" w:rsidRDefault="00285FC7" w:rsidP="0023035F">
            <w:pPr>
              <w:jc w:val="right"/>
              <w:rPr>
                <w:color w:val="000000"/>
                <w:sz w:val="24"/>
              </w:rPr>
            </w:pPr>
          </w:p>
        </w:tc>
        <w:tc>
          <w:tcPr>
            <w:tcW w:w="730" w:type="dxa"/>
            <w:tcBorders>
              <w:top w:val="nil"/>
              <w:left w:val="nil"/>
              <w:bottom w:val="single" w:sz="4" w:space="0" w:color="auto"/>
              <w:right w:val="single" w:sz="4" w:space="0" w:color="auto"/>
            </w:tcBorders>
            <w:shd w:val="clear" w:color="auto" w:fill="auto"/>
            <w:noWrap/>
            <w:vAlign w:val="bottom"/>
          </w:tcPr>
          <w:p w14:paraId="223751FF"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3F517648"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33338F69"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5C116E28" w14:textId="77777777" w:rsidR="00285FC7" w:rsidRPr="00285FC7" w:rsidRDefault="00285FC7" w:rsidP="0023035F">
            <w:pPr>
              <w:jc w:val="right"/>
              <w:rPr>
                <w:color w:val="000000"/>
                <w:sz w:val="24"/>
              </w:rPr>
            </w:pPr>
          </w:p>
        </w:tc>
        <w:tc>
          <w:tcPr>
            <w:tcW w:w="1083" w:type="dxa"/>
            <w:tcBorders>
              <w:top w:val="nil"/>
              <w:left w:val="nil"/>
              <w:bottom w:val="single" w:sz="4" w:space="0" w:color="auto"/>
              <w:right w:val="single" w:sz="4" w:space="0" w:color="auto"/>
            </w:tcBorders>
            <w:shd w:val="clear" w:color="auto" w:fill="auto"/>
            <w:noWrap/>
            <w:vAlign w:val="bottom"/>
          </w:tcPr>
          <w:p w14:paraId="23BBEB85" w14:textId="77777777" w:rsidR="00285FC7" w:rsidRPr="00285FC7" w:rsidRDefault="00285FC7" w:rsidP="0023035F">
            <w:pPr>
              <w:jc w:val="right"/>
              <w:rPr>
                <w:color w:val="000000"/>
                <w:sz w:val="24"/>
              </w:rPr>
            </w:pPr>
          </w:p>
        </w:tc>
      </w:tr>
      <w:tr w:rsidR="00285FC7" w:rsidRPr="00285FC7" w14:paraId="27BE9DAD" w14:textId="77777777" w:rsidTr="0023035F">
        <w:trPr>
          <w:trHeight w:val="290"/>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14:paraId="70859FEE" w14:textId="77777777" w:rsidR="00285FC7" w:rsidRPr="00285FC7" w:rsidRDefault="00285FC7" w:rsidP="0023035F">
            <w:pPr>
              <w:jc w:val="right"/>
              <w:rPr>
                <w:color w:val="000000"/>
                <w:sz w:val="24"/>
              </w:rPr>
            </w:pPr>
            <w:r w:rsidRPr="00285FC7">
              <w:rPr>
                <w:color w:val="000000"/>
                <w:sz w:val="24"/>
              </w:rPr>
              <w:t>13</w:t>
            </w:r>
          </w:p>
        </w:tc>
        <w:tc>
          <w:tcPr>
            <w:tcW w:w="1010" w:type="dxa"/>
            <w:tcBorders>
              <w:top w:val="nil"/>
              <w:left w:val="nil"/>
              <w:bottom w:val="single" w:sz="4" w:space="0" w:color="auto"/>
              <w:right w:val="single" w:sz="4" w:space="0" w:color="auto"/>
            </w:tcBorders>
            <w:shd w:val="clear" w:color="auto" w:fill="auto"/>
            <w:noWrap/>
            <w:vAlign w:val="bottom"/>
          </w:tcPr>
          <w:p w14:paraId="51555A7B" w14:textId="77777777" w:rsidR="00285FC7" w:rsidRPr="00285FC7" w:rsidRDefault="00285FC7" w:rsidP="0023035F">
            <w:pPr>
              <w:jc w:val="right"/>
              <w:rPr>
                <w:color w:val="000000"/>
                <w:sz w:val="24"/>
              </w:rPr>
            </w:pPr>
          </w:p>
        </w:tc>
        <w:tc>
          <w:tcPr>
            <w:tcW w:w="1010" w:type="dxa"/>
            <w:tcBorders>
              <w:top w:val="nil"/>
              <w:left w:val="nil"/>
              <w:bottom w:val="single" w:sz="4" w:space="0" w:color="auto"/>
              <w:right w:val="single" w:sz="4" w:space="0" w:color="auto"/>
            </w:tcBorders>
            <w:shd w:val="clear" w:color="auto" w:fill="auto"/>
            <w:noWrap/>
            <w:vAlign w:val="bottom"/>
          </w:tcPr>
          <w:p w14:paraId="527D059C" w14:textId="77777777" w:rsidR="00285FC7" w:rsidRPr="00285FC7" w:rsidRDefault="00285FC7" w:rsidP="0023035F">
            <w:pPr>
              <w:jc w:val="right"/>
              <w:rPr>
                <w:color w:val="000000"/>
                <w:sz w:val="24"/>
              </w:rPr>
            </w:pPr>
          </w:p>
        </w:tc>
        <w:tc>
          <w:tcPr>
            <w:tcW w:w="946" w:type="dxa"/>
            <w:tcBorders>
              <w:top w:val="nil"/>
              <w:left w:val="nil"/>
              <w:bottom w:val="single" w:sz="4" w:space="0" w:color="auto"/>
              <w:right w:val="single" w:sz="4" w:space="0" w:color="auto"/>
            </w:tcBorders>
            <w:shd w:val="clear" w:color="auto" w:fill="auto"/>
            <w:noWrap/>
            <w:vAlign w:val="bottom"/>
          </w:tcPr>
          <w:p w14:paraId="214D2537" w14:textId="77777777" w:rsidR="00285FC7" w:rsidRPr="00285FC7" w:rsidRDefault="00285FC7" w:rsidP="0023035F">
            <w:pPr>
              <w:jc w:val="right"/>
              <w:rPr>
                <w:color w:val="000000"/>
                <w:sz w:val="24"/>
              </w:rPr>
            </w:pPr>
          </w:p>
        </w:tc>
        <w:tc>
          <w:tcPr>
            <w:tcW w:w="946" w:type="dxa"/>
            <w:tcBorders>
              <w:top w:val="nil"/>
              <w:left w:val="nil"/>
              <w:bottom w:val="single" w:sz="4" w:space="0" w:color="auto"/>
              <w:right w:val="single" w:sz="4" w:space="0" w:color="auto"/>
            </w:tcBorders>
            <w:shd w:val="clear" w:color="auto" w:fill="auto"/>
            <w:noWrap/>
            <w:vAlign w:val="bottom"/>
          </w:tcPr>
          <w:p w14:paraId="279965E8" w14:textId="77777777" w:rsidR="00285FC7" w:rsidRPr="00285FC7" w:rsidRDefault="00285FC7" w:rsidP="0023035F">
            <w:pPr>
              <w:jc w:val="right"/>
              <w:rPr>
                <w:color w:val="000000"/>
                <w:sz w:val="24"/>
              </w:rPr>
            </w:pPr>
          </w:p>
        </w:tc>
        <w:tc>
          <w:tcPr>
            <w:tcW w:w="1164" w:type="dxa"/>
            <w:tcBorders>
              <w:top w:val="nil"/>
              <w:left w:val="nil"/>
              <w:bottom w:val="single" w:sz="4" w:space="0" w:color="auto"/>
              <w:right w:val="single" w:sz="4" w:space="0" w:color="auto"/>
            </w:tcBorders>
            <w:shd w:val="clear" w:color="auto" w:fill="auto"/>
            <w:noWrap/>
            <w:vAlign w:val="bottom"/>
          </w:tcPr>
          <w:p w14:paraId="42E72E3A" w14:textId="77777777" w:rsidR="00285FC7" w:rsidRPr="00285FC7" w:rsidRDefault="00285FC7" w:rsidP="0023035F">
            <w:pPr>
              <w:jc w:val="right"/>
              <w:rPr>
                <w:color w:val="000000"/>
                <w:sz w:val="24"/>
              </w:rPr>
            </w:pPr>
          </w:p>
        </w:tc>
        <w:tc>
          <w:tcPr>
            <w:tcW w:w="730" w:type="dxa"/>
            <w:tcBorders>
              <w:top w:val="nil"/>
              <w:left w:val="nil"/>
              <w:bottom w:val="single" w:sz="4" w:space="0" w:color="auto"/>
              <w:right w:val="single" w:sz="4" w:space="0" w:color="auto"/>
            </w:tcBorders>
            <w:shd w:val="clear" w:color="auto" w:fill="auto"/>
            <w:noWrap/>
            <w:vAlign w:val="bottom"/>
          </w:tcPr>
          <w:p w14:paraId="39E542B5" w14:textId="77777777" w:rsidR="00285FC7" w:rsidRPr="00285FC7" w:rsidRDefault="00285FC7" w:rsidP="0023035F">
            <w:pPr>
              <w:jc w:val="right"/>
              <w:rPr>
                <w:color w:val="000000"/>
                <w:sz w:val="24"/>
              </w:rPr>
            </w:pPr>
          </w:p>
        </w:tc>
        <w:tc>
          <w:tcPr>
            <w:tcW w:w="1164" w:type="dxa"/>
            <w:tcBorders>
              <w:top w:val="nil"/>
              <w:left w:val="nil"/>
              <w:bottom w:val="single" w:sz="4" w:space="0" w:color="auto"/>
              <w:right w:val="single" w:sz="4" w:space="0" w:color="auto"/>
            </w:tcBorders>
            <w:shd w:val="clear" w:color="auto" w:fill="auto"/>
            <w:noWrap/>
            <w:vAlign w:val="bottom"/>
          </w:tcPr>
          <w:p w14:paraId="2B3CF937" w14:textId="77777777" w:rsidR="00285FC7" w:rsidRPr="00285FC7" w:rsidRDefault="00285FC7" w:rsidP="0023035F">
            <w:pPr>
              <w:jc w:val="right"/>
              <w:rPr>
                <w:color w:val="000000"/>
                <w:sz w:val="24"/>
              </w:rPr>
            </w:pPr>
          </w:p>
        </w:tc>
        <w:tc>
          <w:tcPr>
            <w:tcW w:w="730" w:type="dxa"/>
            <w:tcBorders>
              <w:top w:val="nil"/>
              <w:left w:val="nil"/>
              <w:bottom w:val="single" w:sz="4" w:space="0" w:color="auto"/>
              <w:right w:val="single" w:sz="4" w:space="0" w:color="auto"/>
            </w:tcBorders>
            <w:shd w:val="clear" w:color="auto" w:fill="auto"/>
            <w:noWrap/>
            <w:vAlign w:val="bottom"/>
          </w:tcPr>
          <w:p w14:paraId="5D317631"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4D900D04"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2A503CC7"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63386E77" w14:textId="77777777" w:rsidR="00285FC7" w:rsidRPr="00285FC7" w:rsidRDefault="00285FC7" w:rsidP="0023035F">
            <w:pPr>
              <w:jc w:val="right"/>
              <w:rPr>
                <w:color w:val="000000"/>
                <w:sz w:val="24"/>
              </w:rPr>
            </w:pPr>
          </w:p>
        </w:tc>
        <w:tc>
          <w:tcPr>
            <w:tcW w:w="1083" w:type="dxa"/>
            <w:tcBorders>
              <w:top w:val="nil"/>
              <w:left w:val="nil"/>
              <w:bottom w:val="single" w:sz="4" w:space="0" w:color="auto"/>
              <w:right w:val="single" w:sz="4" w:space="0" w:color="auto"/>
            </w:tcBorders>
            <w:shd w:val="clear" w:color="auto" w:fill="auto"/>
            <w:noWrap/>
            <w:vAlign w:val="bottom"/>
          </w:tcPr>
          <w:p w14:paraId="06F2B2B6" w14:textId="77777777" w:rsidR="00285FC7" w:rsidRPr="00285FC7" w:rsidRDefault="00285FC7" w:rsidP="0023035F">
            <w:pPr>
              <w:jc w:val="right"/>
              <w:rPr>
                <w:color w:val="000000"/>
                <w:sz w:val="24"/>
              </w:rPr>
            </w:pPr>
          </w:p>
        </w:tc>
      </w:tr>
      <w:tr w:rsidR="00285FC7" w:rsidRPr="00285FC7" w14:paraId="1914B20A" w14:textId="77777777" w:rsidTr="0023035F">
        <w:trPr>
          <w:trHeight w:val="290"/>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14:paraId="56B3BA1B" w14:textId="77777777" w:rsidR="00285FC7" w:rsidRPr="00285FC7" w:rsidRDefault="00285FC7" w:rsidP="0023035F">
            <w:pPr>
              <w:jc w:val="right"/>
              <w:rPr>
                <w:color w:val="000000"/>
                <w:sz w:val="24"/>
              </w:rPr>
            </w:pPr>
            <w:r w:rsidRPr="00285FC7">
              <w:rPr>
                <w:color w:val="000000"/>
                <w:sz w:val="24"/>
              </w:rPr>
              <w:t>14</w:t>
            </w:r>
          </w:p>
        </w:tc>
        <w:tc>
          <w:tcPr>
            <w:tcW w:w="1010" w:type="dxa"/>
            <w:tcBorders>
              <w:top w:val="nil"/>
              <w:left w:val="nil"/>
              <w:bottom w:val="single" w:sz="4" w:space="0" w:color="auto"/>
              <w:right w:val="single" w:sz="4" w:space="0" w:color="auto"/>
            </w:tcBorders>
            <w:shd w:val="clear" w:color="auto" w:fill="auto"/>
            <w:noWrap/>
            <w:vAlign w:val="bottom"/>
          </w:tcPr>
          <w:p w14:paraId="47F789DB" w14:textId="77777777" w:rsidR="00285FC7" w:rsidRPr="00285FC7" w:rsidRDefault="00285FC7" w:rsidP="0023035F">
            <w:pPr>
              <w:jc w:val="right"/>
              <w:rPr>
                <w:color w:val="000000"/>
                <w:sz w:val="24"/>
              </w:rPr>
            </w:pPr>
          </w:p>
        </w:tc>
        <w:tc>
          <w:tcPr>
            <w:tcW w:w="1010" w:type="dxa"/>
            <w:tcBorders>
              <w:top w:val="nil"/>
              <w:left w:val="nil"/>
              <w:bottom w:val="single" w:sz="4" w:space="0" w:color="auto"/>
              <w:right w:val="single" w:sz="4" w:space="0" w:color="auto"/>
            </w:tcBorders>
            <w:shd w:val="clear" w:color="auto" w:fill="auto"/>
            <w:noWrap/>
            <w:vAlign w:val="bottom"/>
          </w:tcPr>
          <w:p w14:paraId="7E706D8C" w14:textId="77777777" w:rsidR="00285FC7" w:rsidRPr="00285FC7" w:rsidRDefault="00285FC7" w:rsidP="0023035F">
            <w:pPr>
              <w:jc w:val="right"/>
              <w:rPr>
                <w:color w:val="000000"/>
                <w:sz w:val="24"/>
              </w:rPr>
            </w:pPr>
          </w:p>
        </w:tc>
        <w:tc>
          <w:tcPr>
            <w:tcW w:w="946" w:type="dxa"/>
            <w:tcBorders>
              <w:top w:val="nil"/>
              <w:left w:val="nil"/>
              <w:bottom w:val="single" w:sz="4" w:space="0" w:color="auto"/>
              <w:right w:val="single" w:sz="4" w:space="0" w:color="auto"/>
            </w:tcBorders>
            <w:shd w:val="clear" w:color="auto" w:fill="auto"/>
            <w:noWrap/>
            <w:vAlign w:val="bottom"/>
          </w:tcPr>
          <w:p w14:paraId="3A278FA4" w14:textId="77777777" w:rsidR="00285FC7" w:rsidRPr="00285FC7" w:rsidRDefault="00285FC7" w:rsidP="0023035F">
            <w:pPr>
              <w:jc w:val="right"/>
              <w:rPr>
                <w:color w:val="000000"/>
                <w:sz w:val="24"/>
              </w:rPr>
            </w:pPr>
          </w:p>
        </w:tc>
        <w:tc>
          <w:tcPr>
            <w:tcW w:w="946" w:type="dxa"/>
            <w:tcBorders>
              <w:top w:val="nil"/>
              <w:left w:val="nil"/>
              <w:bottom w:val="single" w:sz="4" w:space="0" w:color="auto"/>
              <w:right w:val="single" w:sz="4" w:space="0" w:color="auto"/>
            </w:tcBorders>
            <w:shd w:val="clear" w:color="auto" w:fill="auto"/>
            <w:noWrap/>
            <w:vAlign w:val="bottom"/>
          </w:tcPr>
          <w:p w14:paraId="1ABE631E" w14:textId="77777777" w:rsidR="00285FC7" w:rsidRPr="00285FC7" w:rsidRDefault="00285FC7" w:rsidP="0023035F">
            <w:pPr>
              <w:jc w:val="right"/>
              <w:rPr>
                <w:color w:val="000000"/>
                <w:sz w:val="24"/>
              </w:rPr>
            </w:pPr>
          </w:p>
        </w:tc>
        <w:tc>
          <w:tcPr>
            <w:tcW w:w="1164" w:type="dxa"/>
            <w:tcBorders>
              <w:top w:val="nil"/>
              <w:left w:val="nil"/>
              <w:bottom w:val="single" w:sz="4" w:space="0" w:color="auto"/>
              <w:right w:val="single" w:sz="4" w:space="0" w:color="auto"/>
            </w:tcBorders>
            <w:shd w:val="clear" w:color="auto" w:fill="auto"/>
            <w:noWrap/>
            <w:vAlign w:val="bottom"/>
          </w:tcPr>
          <w:p w14:paraId="14ED35E4" w14:textId="77777777" w:rsidR="00285FC7" w:rsidRPr="00285FC7" w:rsidRDefault="00285FC7" w:rsidP="0023035F">
            <w:pPr>
              <w:jc w:val="right"/>
              <w:rPr>
                <w:color w:val="000000"/>
                <w:sz w:val="24"/>
              </w:rPr>
            </w:pPr>
          </w:p>
        </w:tc>
        <w:tc>
          <w:tcPr>
            <w:tcW w:w="730" w:type="dxa"/>
            <w:tcBorders>
              <w:top w:val="nil"/>
              <w:left w:val="nil"/>
              <w:bottom w:val="single" w:sz="4" w:space="0" w:color="auto"/>
              <w:right w:val="single" w:sz="4" w:space="0" w:color="auto"/>
            </w:tcBorders>
            <w:shd w:val="clear" w:color="auto" w:fill="auto"/>
            <w:noWrap/>
            <w:vAlign w:val="bottom"/>
          </w:tcPr>
          <w:p w14:paraId="6B3923F2" w14:textId="77777777" w:rsidR="00285FC7" w:rsidRPr="00285FC7" w:rsidRDefault="00285FC7" w:rsidP="0023035F">
            <w:pPr>
              <w:jc w:val="right"/>
              <w:rPr>
                <w:color w:val="000000"/>
                <w:sz w:val="24"/>
              </w:rPr>
            </w:pPr>
          </w:p>
        </w:tc>
        <w:tc>
          <w:tcPr>
            <w:tcW w:w="1164" w:type="dxa"/>
            <w:tcBorders>
              <w:top w:val="nil"/>
              <w:left w:val="nil"/>
              <w:bottom w:val="single" w:sz="4" w:space="0" w:color="auto"/>
              <w:right w:val="single" w:sz="4" w:space="0" w:color="auto"/>
            </w:tcBorders>
            <w:shd w:val="clear" w:color="auto" w:fill="auto"/>
            <w:noWrap/>
            <w:vAlign w:val="bottom"/>
          </w:tcPr>
          <w:p w14:paraId="0A24FCFE" w14:textId="77777777" w:rsidR="00285FC7" w:rsidRPr="00285FC7" w:rsidRDefault="00285FC7" w:rsidP="0023035F">
            <w:pPr>
              <w:jc w:val="right"/>
              <w:rPr>
                <w:color w:val="000000"/>
                <w:sz w:val="24"/>
              </w:rPr>
            </w:pPr>
          </w:p>
        </w:tc>
        <w:tc>
          <w:tcPr>
            <w:tcW w:w="730" w:type="dxa"/>
            <w:tcBorders>
              <w:top w:val="nil"/>
              <w:left w:val="nil"/>
              <w:bottom w:val="single" w:sz="4" w:space="0" w:color="auto"/>
              <w:right w:val="single" w:sz="4" w:space="0" w:color="auto"/>
            </w:tcBorders>
            <w:shd w:val="clear" w:color="auto" w:fill="auto"/>
            <w:noWrap/>
            <w:vAlign w:val="bottom"/>
          </w:tcPr>
          <w:p w14:paraId="480A5C56"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508534B2"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21436842"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32036C6B" w14:textId="77777777" w:rsidR="00285FC7" w:rsidRPr="00285FC7" w:rsidRDefault="00285FC7" w:rsidP="0023035F">
            <w:pPr>
              <w:jc w:val="right"/>
              <w:rPr>
                <w:color w:val="000000"/>
                <w:sz w:val="24"/>
              </w:rPr>
            </w:pPr>
          </w:p>
        </w:tc>
        <w:tc>
          <w:tcPr>
            <w:tcW w:w="1083" w:type="dxa"/>
            <w:tcBorders>
              <w:top w:val="nil"/>
              <w:left w:val="nil"/>
              <w:bottom w:val="single" w:sz="4" w:space="0" w:color="auto"/>
              <w:right w:val="single" w:sz="4" w:space="0" w:color="auto"/>
            </w:tcBorders>
            <w:shd w:val="clear" w:color="auto" w:fill="auto"/>
            <w:noWrap/>
            <w:vAlign w:val="bottom"/>
          </w:tcPr>
          <w:p w14:paraId="48630070" w14:textId="77777777" w:rsidR="00285FC7" w:rsidRPr="00285FC7" w:rsidRDefault="00285FC7" w:rsidP="0023035F">
            <w:pPr>
              <w:jc w:val="right"/>
              <w:rPr>
                <w:color w:val="000000"/>
                <w:sz w:val="24"/>
              </w:rPr>
            </w:pPr>
          </w:p>
        </w:tc>
      </w:tr>
      <w:tr w:rsidR="00285FC7" w:rsidRPr="00285FC7" w14:paraId="3E247476" w14:textId="77777777" w:rsidTr="0023035F">
        <w:trPr>
          <w:trHeight w:val="290"/>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14:paraId="49FEEBF2" w14:textId="77777777" w:rsidR="00285FC7" w:rsidRPr="00285FC7" w:rsidRDefault="00285FC7" w:rsidP="0023035F">
            <w:pPr>
              <w:jc w:val="right"/>
              <w:rPr>
                <w:color w:val="000000"/>
                <w:sz w:val="24"/>
              </w:rPr>
            </w:pPr>
            <w:r w:rsidRPr="00285FC7">
              <w:rPr>
                <w:color w:val="000000"/>
                <w:sz w:val="24"/>
              </w:rPr>
              <w:t>15</w:t>
            </w:r>
          </w:p>
        </w:tc>
        <w:tc>
          <w:tcPr>
            <w:tcW w:w="1010" w:type="dxa"/>
            <w:tcBorders>
              <w:top w:val="nil"/>
              <w:left w:val="nil"/>
              <w:bottom w:val="single" w:sz="4" w:space="0" w:color="auto"/>
              <w:right w:val="single" w:sz="4" w:space="0" w:color="auto"/>
            </w:tcBorders>
            <w:shd w:val="clear" w:color="auto" w:fill="auto"/>
            <w:noWrap/>
            <w:vAlign w:val="bottom"/>
          </w:tcPr>
          <w:p w14:paraId="53AE733C" w14:textId="77777777" w:rsidR="00285FC7" w:rsidRPr="00285FC7" w:rsidRDefault="00285FC7" w:rsidP="0023035F">
            <w:pPr>
              <w:jc w:val="right"/>
              <w:rPr>
                <w:color w:val="000000"/>
                <w:sz w:val="24"/>
              </w:rPr>
            </w:pPr>
          </w:p>
        </w:tc>
        <w:tc>
          <w:tcPr>
            <w:tcW w:w="1010" w:type="dxa"/>
            <w:tcBorders>
              <w:top w:val="nil"/>
              <w:left w:val="nil"/>
              <w:bottom w:val="single" w:sz="4" w:space="0" w:color="auto"/>
              <w:right w:val="single" w:sz="4" w:space="0" w:color="auto"/>
            </w:tcBorders>
            <w:shd w:val="clear" w:color="auto" w:fill="auto"/>
            <w:noWrap/>
            <w:vAlign w:val="bottom"/>
          </w:tcPr>
          <w:p w14:paraId="6687BA35" w14:textId="77777777" w:rsidR="00285FC7" w:rsidRPr="00285FC7" w:rsidRDefault="00285FC7" w:rsidP="0023035F">
            <w:pPr>
              <w:jc w:val="right"/>
              <w:rPr>
                <w:color w:val="000000"/>
                <w:sz w:val="24"/>
              </w:rPr>
            </w:pPr>
          </w:p>
        </w:tc>
        <w:tc>
          <w:tcPr>
            <w:tcW w:w="946" w:type="dxa"/>
            <w:tcBorders>
              <w:top w:val="nil"/>
              <w:left w:val="nil"/>
              <w:bottom w:val="single" w:sz="4" w:space="0" w:color="auto"/>
              <w:right w:val="single" w:sz="4" w:space="0" w:color="auto"/>
            </w:tcBorders>
            <w:shd w:val="clear" w:color="auto" w:fill="auto"/>
            <w:noWrap/>
            <w:vAlign w:val="bottom"/>
          </w:tcPr>
          <w:p w14:paraId="7FFF754B" w14:textId="77777777" w:rsidR="00285FC7" w:rsidRPr="00285FC7" w:rsidRDefault="00285FC7" w:rsidP="0023035F">
            <w:pPr>
              <w:jc w:val="right"/>
              <w:rPr>
                <w:color w:val="000000"/>
                <w:sz w:val="24"/>
              </w:rPr>
            </w:pPr>
          </w:p>
        </w:tc>
        <w:tc>
          <w:tcPr>
            <w:tcW w:w="946" w:type="dxa"/>
            <w:tcBorders>
              <w:top w:val="nil"/>
              <w:left w:val="nil"/>
              <w:bottom w:val="single" w:sz="4" w:space="0" w:color="auto"/>
              <w:right w:val="single" w:sz="4" w:space="0" w:color="auto"/>
            </w:tcBorders>
            <w:shd w:val="clear" w:color="auto" w:fill="auto"/>
            <w:noWrap/>
            <w:vAlign w:val="bottom"/>
          </w:tcPr>
          <w:p w14:paraId="0643A99F" w14:textId="77777777" w:rsidR="00285FC7" w:rsidRPr="00285FC7" w:rsidRDefault="00285FC7" w:rsidP="0023035F">
            <w:pPr>
              <w:jc w:val="right"/>
              <w:rPr>
                <w:color w:val="000000"/>
                <w:sz w:val="24"/>
              </w:rPr>
            </w:pPr>
          </w:p>
        </w:tc>
        <w:tc>
          <w:tcPr>
            <w:tcW w:w="1164" w:type="dxa"/>
            <w:tcBorders>
              <w:top w:val="nil"/>
              <w:left w:val="nil"/>
              <w:bottom w:val="single" w:sz="4" w:space="0" w:color="auto"/>
              <w:right w:val="single" w:sz="4" w:space="0" w:color="auto"/>
            </w:tcBorders>
            <w:shd w:val="clear" w:color="auto" w:fill="auto"/>
            <w:noWrap/>
            <w:vAlign w:val="bottom"/>
          </w:tcPr>
          <w:p w14:paraId="6CCEF779" w14:textId="77777777" w:rsidR="00285FC7" w:rsidRPr="00285FC7" w:rsidRDefault="00285FC7" w:rsidP="0023035F">
            <w:pPr>
              <w:jc w:val="right"/>
              <w:rPr>
                <w:color w:val="000000"/>
                <w:sz w:val="24"/>
              </w:rPr>
            </w:pPr>
          </w:p>
        </w:tc>
        <w:tc>
          <w:tcPr>
            <w:tcW w:w="730" w:type="dxa"/>
            <w:tcBorders>
              <w:top w:val="nil"/>
              <w:left w:val="nil"/>
              <w:bottom w:val="single" w:sz="4" w:space="0" w:color="auto"/>
              <w:right w:val="single" w:sz="4" w:space="0" w:color="auto"/>
            </w:tcBorders>
            <w:shd w:val="clear" w:color="auto" w:fill="auto"/>
            <w:noWrap/>
            <w:vAlign w:val="bottom"/>
          </w:tcPr>
          <w:p w14:paraId="5AF8DE6F" w14:textId="77777777" w:rsidR="00285FC7" w:rsidRPr="00285FC7" w:rsidRDefault="00285FC7" w:rsidP="0023035F">
            <w:pPr>
              <w:jc w:val="right"/>
              <w:rPr>
                <w:color w:val="000000"/>
                <w:sz w:val="24"/>
              </w:rPr>
            </w:pPr>
          </w:p>
        </w:tc>
        <w:tc>
          <w:tcPr>
            <w:tcW w:w="1164" w:type="dxa"/>
            <w:tcBorders>
              <w:top w:val="nil"/>
              <w:left w:val="nil"/>
              <w:bottom w:val="single" w:sz="4" w:space="0" w:color="auto"/>
              <w:right w:val="single" w:sz="4" w:space="0" w:color="auto"/>
            </w:tcBorders>
            <w:shd w:val="clear" w:color="auto" w:fill="auto"/>
            <w:noWrap/>
            <w:vAlign w:val="bottom"/>
          </w:tcPr>
          <w:p w14:paraId="187A1D5F" w14:textId="77777777" w:rsidR="00285FC7" w:rsidRPr="00285FC7" w:rsidRDefault="00285FC7" w:rsidP="0023035F">
            <w:pPr>
              <w:jc w:val="right"/>
              <w:rPr>
                <w:color w:val="000000"/>
                <w:sz w:val="24"/>
              </w:rPr>
            </w:pPr>
          </w:p>
        </w:tc>
        <w:tc>
          <w:tcPr>
            <w:tcW w:w="730" w:type="dxa"/>
            <w:tcBorders>
              <w:top w:val="nil"/>
              <w:left w:val="nil"/>
              <w:bottom w:val="single" w:sz="4" w:space="0" w:color="auto"/>
              <w:right w:val="single" w:sz="4" w:space="0" w:color="auto"/>
            </w:tcBorders>
            <w:shd w:val="clear" w:color="auto" w:fill="auto"/>
            <w:noWrap/>
            <w:vAlign w:val="bottom"/>
          </w:tcPr>
          <w:p w14:paraId="1FC57F35"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76ADE8D8"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08CAA972"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61D3415F" w14:textId="77777777" w:rsidR="00285FC7" w:rsidRPr="00285FC7" w:rsidRDefault="00285FC7" w:rsidP="0023035F">
            <w:pPr>
              <w:jc w:val="right"/>
              <w:rPr>
                <w:color w:val="000000"/>
                <w:sz w:val="24"/>
              </w:rPr>
            </w:pPr>
          </w:p>
        </w:tc>
        <w:tc>
          <w:tcPr>
            <w:tcW w:w="1083" w:type="dxa"/>
            <w:tcBorders>
              <w:top w:val="nil"/>
              <w:left w:val="nil"/>
              <w:bottom w:val="single" w:sz="4" w:space="0" w:color="auto"/>
              <w:right w:val="single" w:sz="4" w:space="0" w:color="auto"/>
            </w:tcBorders>
            <w:shd w:val="clear" w:color="auto" w:fill="auto"/>
            <w:noWrap/>
            <w:vAlign w:val="bottom"/>
          </w:tcPr>
          <w:p w14:paraId="007FB3E1" w14:textId="77777777" w:rsidR="00285FC7" w:rsidRPr="00285FC7" w:rsidRDefault="00285FC7" w:rsidP="0023035F">
            <w:pPr>
              <w:jc w:val="right"/>
              <w:rPr>
                <w:color w:val="000000"/>
                <w:sz w:val="24"/>
              </w:rPr>
            </w:pPr>
          </w:p>
        </w:tc>
      </w:tr>
      <w:tr w:rsidR="00285FC7" w:rsidRPr="00285FC7" w14:paraId="7355D141" w14:textId="77777777" w:rsidTr="0023035F">
        <w:trPr>
          <w:trHeight w:val="290"/>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14:paraId="1794B5C7" w14:textId="77777777" w:rsidR="00285FC7" w:rsidRPr="00285FC7" w:rsidRDefault="00285FC7" w:rsidP="0023035F">
            <w:pPr>
              <w:jc w:val="right"/>
              <w:rPr>
                <w:color w:val="000000"/>
                <w:sz w:val="24"/>
              </w:rPr>
            </w:pPr>
            <w:r w:rsidRPr="00285FC7">
              <w:rPr>
                <w:color w:val="000000"/>
                <w:sz w:val="24"/>
              </w:rPr>
              <w:t>16</w:t>
            </w:r>
          </w:p>
        </w:tc>
        <w:tc>
          <w:tcPr>
            <w:tcW w:w="1010" w:type="dxa"/>
            <w:tcBorders>
              <w:top w:val="nil"/>
              <w:left w:val="nil"/>
              <w:bottom w:val="single" w:sz="4" w:space="0" w:color="auto"/>
              <w:right w:val="single" w:sz="4" w:space="0" w:color="auto"/>
            </w:tcBorders>
            <w:shd w:val="clear" w:color="auto" w:fill="auto"/>
            <w:noWrap/>
            <w:vAlign w:val="bottom"/>
          </w:tcPr>
          <w:p w14:paraId="3F0E493E" w14:textId="77777777" w:rsidR="00285FC7" w:rsidRPr="00285FC7" w:rsidRDefault="00285FC7" w:rsidP="0023035F">
            <w:pPr>
              <w:jc w:val="right"/>
              <w:rPr>
                <w:color w:val="000000"/>
                <w:sz w:val="24"/>
              </w:rPr>
            </w:pPr>
          </w:p>
        </w:tc>
        <w:tc>
          <w:tcPr>
            <w:tcW w:w="1010" w:type="dxa"/>
            <w:tcBorders>
              <w:top w:val="nil"/>
              <w:left w:val="nil"/>
              <w:bottom w:val="single" w:sz="4" w:space="0" w:color="auto"/>
              <w:right w:val="single" w:sz="4" w:space="0" w:color="auto"/>
            </w:tcBorders>
            <w:shd w:val="clear" w:color="auto" w:fill="auto"/>
            <w:noWrap/>
            <w:vAlign w:val="bottom"/>
          </w:tcPr>
          <w:p w14:paraId="221CA0F9" w14:textId="77777777" w:rsidR="00285FC7" w:rsidRPr="00285FC7" w:rsidRDefault="00285FC7" w:rsidP="0023035F">
            <w:pPr>
              <w:jc w:val="right"/>
              <w:rPr>
                <w:color w:val="000000"/>
                <w:sz w:val="24"/>
              </w:rPr>
            </w:pPr>
          </w:p>
        </w:tc>
        <w:tc>
          <w:tcPr>
            <w:tcW w:w="946" w:type="dxa"/>
            <w:tcBorders>
              <w:top w:val="nil"/>
              <w:left w:val="nil"/>
              <w:bottom w:val="single" w:sz="4" w:space="0" w:color="auto"/>
              <w:right w:val="single" w:sz="4" w:space="0" w:color="auto"/>
            </w:tcBorders>
            <w:shd w:val="clear" w:color="auto" w:fill="auto"/>
            <w:noWrap/>
            <w:vAlign w:val="bottom"/>
          </w:tcPr>
          <w:p w14:paraId="3F5834F1" w14:textId="77777777" w:rsidR="00285FC7" w:rsidRPr="00285FC7" w:rsidRDefault="00285FC7" w:rsidP="0023035F">
            <w:pPr>
              <w:jc w:val="right"/>
              <w:rPr>
                <w:color w:val="000000"/>
                <w:sz w:val="24"/>
              </w:rPr>
            </w:pPr>
          </w:p>
        </w:tc>
        <w:tc>
          <w:tcPr>
            <w:tcW w:w="946" w:type="dxa"/>
            <w:tcBorders>
              <w:top w:val="nil"/>
              <w:left w:val="nil"/>
              <w:bottom w:val="single" w:sz="4" w:space="0" w:color="auto"/>
              <w:right w:val="single" w:sz="4" w:space="0" w:color="auto"/>
            </w:tcBorders>
            <w:shd w:val="clear" w:color="auto" w:fill="auto"/>
            <w:noWrap/>
            <w:vAlign w:val="bottom"/>
          </w:tcPr>
          <w:p w14:paraId="35F3DC24" w14:textId="77777777" w:rsidR="00285FC7" w:rsidRPr="00285FC7" w:rsidRDefault="00285FC7" w:rsidP="0023035F">
            <w:pPr>
              <w:jc w:val="right"/>
              <w:rPr>
                <w:color w:val="000000"/>
                <w:sz w:val="24"/>
              </w:rPr>
            </w:pPr>
          </w:p>
        </w:tc>
        <w:tc>
          <w:tcPr>
            <w:tcW w:w="1164" w:type="dxa"/>
            <w:tcBorders>
              <w:top w:val="nil"/>
              <w:left w:val="nil"/>
              <w:bottom w:val="single" w:sz="4" w:space="0" w:color="auto"/>
              <w:right w:val="single" w:sz="4" w:space="0" w:color="auto"/>
            </w:tcBorders>
            <w:shd w:val="clear" w:color="auto" w:fill="auto"/>
            <w:noWrap/>
            <w:vAlign w:val="bottom"/>
          </w:tcPr>
          <w:p w14:paraId="67511BB4" w14:textId="77777777" w:rsidR="00285FC7" w:rsidRPr="00285FC7" w:rsidRDefault="00285FC7" w:rsidP="0023035F">
            <w:pPr>
              <w:jc w:val="right"/>
              <w:rPr>
                <w:color w:val="000000"/>
                <w:sz w:val="24"/>
              </w:rPr>
            </w:pPr>
          </w:p>
        </w:tc>
        <w:tc>
          <w:tcPr>
            <w:tcW w:w="730" w:type="dxa"/>
            <w:tcBorders>
              <w:top w:val="nil"/>
              <w:left w:val="nil"/>
              <w:bottom w:val="single" w:sz="4" w:space="0" w:color="auto"/>
              <w:right w:val="single" w:sz="4" w:space="0" w:color="auto"/>
            </w:tcBorders>
            <w:shd w:val="clear" w:color="auto" w:fill="auto"/>
            <w:noWrap/>
            <w:vAlign w:val="bottom"/>
          </w:tcPr>
          <w:p w14:paraId="2DA0C54C" w14:textId="77777777" w:rsidR="00285FC7" w:rsidRPr="00285FC7" w:rsidRDefault="00285FC7" w:rsidP="0023035F">
            <w:pPr>
              <w:jc w:val="right"/>
              <w:rPr>
                <w:color w:val="000000"/>
                <w:sz w:val="24"/>
              </w:rPr>
            </w:pPr>
          </w:p>
        </w:tc>
        <w:tc>
          <w:tcPr>
            <w:tcW w:w="1164" w:type="dxa"/>
            <w:tcBorders>
              <w:top w:val="nil"/>
              <w:left w:val="nil"/>
              <w:bottom w:val="single" w:sz="4" w:space="0" w:color="auto"/>
              <w:right w:val="single" w:sz="4" w:space="0" w:color="auto"/>
            </w:tcBorders>
            <w:shd w:val="clear" w:color="auto" w:fill="auto"/>
            <w:noWrap/>
            <w:vAlign w:val="bottom"/>
          </w:tcPr>
          <w:p w14:paraId="0BBDC696" w14:textId="77777777" w:rsidR="00285FC7" w:rsidRPr="00285FC7" w:rsidRDefault="00285FC7" w:rsidP="0023035F">
            <w:pPr>
              <w:jc w:val="right"/>
              <w:rPr>
                <w:color w:val="000000"/>
                <w:sz w:val="24"/>
              </w:rPr>
            </w:pPr>
          </w:p>
        </w:tc>
        <w:tc>
          <w:tcPr>
            <w:tcW w:w="730" w:type="dxa"/>
            <w:tcBorders>
              <w:top w:val="nil"/>
              <w:left w:val="nil"/>
              <w:bottom w:val="single" w:sz="4" w:space="0" w:color="auto"/>
              <w:right w:val="single" w:sz="4" w:space="0" w:color="auto"/>
            </w:tcBorders>
            <w:shd w:val="clear" w:color="auto" w:fill="auto"/>
            <w:noWrap/>
            <w:vAlign w:val="bottom"/>
          </w:tcPr>
          <w:p w14:paraId="0A781108"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3B321DA6"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0CA8368F"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2C41C9D7" w14:textId="77777777" w:rsidR="00285FC7" w:rsidRPr="00285FC7" w:rsidRDefault="00285FC7" w:rsidP="0023035F">
            <w:pPr>
              <w:jc w:val="right"/>
              <w:rPr>
                <w:color w:val="000000"/>
                <w:sz w:val="24"/>
              </w:rPr>
            </w:pPr>
          </w:p>
        </w:tc>
        <w:tc>
          <w:tcPr>
            <w:tcW w:w="1083" w:type="dxa"/>
            <w:tcBorders>
              <w:top w:val="nil"/>
              <w:left w:val="nil"/>
              <w:bottom w:val="single" w:sz="4" w:space="0" w:color="auto"/>
              <w:right w:val="single" w:sz="4" w:space="0" w:color="auto"/>
            </w:tcBorders>
            <w:shd w:val="clear" w:color="auto" w:fill="auto"/>
            <w:noWrap/>
            <w:vAlign w:val="bottom"/>
          </w:tcPr>
          <w:p w14:paraId="72E9184A" w14:textId="77777777" w:rsidR="00285FC7" w:rsidRPr="00285FC7" w:rsidRDefault="00285FC7" w:rsidP="0023035F">
            <w:pPr>
              <w:jc w:val="right"/>
              <w:rPr>
                <w:color w:val="000000"/>
                <w:sz w:val="24"/>
              </w:rPr>
            </w:pPr>
          </w:p>
        </w:tc>
      </w:tr>
      <w:tr w:rsidR="00285FC7" w:rsidRPr="00285FC7" w14:paraId="16747380" w14:textId="77777777" w:rsidTr="0023035F">
        <w:trPr>
          <w:trHeight w:val="290"/>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14:paraId="3E49ACEA" w14:textId="77777777" w:rsidR="00285FC7" w:rsidRPr="00285FC7" w:rsidRDefault="00285FC7" w:rsidP="0023035F">
            <w:pPr>
              <w:jc w:val="right"/>
              <w:rPr>
                <w:color w:val="000000"/>
                <w:sz w:val="24"/>
              </w:rPr>
            </w:pPr>
            <w:r w:rsidRPr="00285FC7">
              <w:rPr>
                <w:color w:val="000000"/>
                <w:sz w:val="24"/>
              </w:rPr>
              <w:t>17</w:t>
            </w:r>
          </w:p>
        </w:tc>
        <w:tc>
          <w:tcPr>
            <w:tcW w:w="1010" w:type="dxa"/>
            <w:tcBorders>
              <w:top w:val="nil"/>
              <w:left w:val="nil"/>
              <w:bottom w:val="single" w:sz="4" w:space="0" w:color="auto"/>
              <w:right w:val="single" w:sz="4" w:space="0" w:color="auto"/>
            </w:tcBorders>
            <w:shd w:val="clear" w:color="auto" w:fill="auto"/>
            <w:noWrap/>
            <w:vAlign w:val="bottom"/>
          </w:tcPr>
          <w:p w14:paraId="2B7B620E" w14:textId="77777777" w:rsidR="00285FC7" w:rsidRPr="00285FC7" w:rsidRDefault="00285FC7" w:rsidP="0023035F">
            <w:pPr>
              <w:jc w:val="right"/>
              <w:rPr>
                <w:color w:val="000000"/>
                <w:sz w:val="24"/>
              </w:rPr>
            </w:pPr>
          </w:p>
        </w:tc>
        <w:tc>
          <w:tcPr>
            <w:tcW w:w="1010" w:type="dxa"/>
            <w:tcBorders>
              <w:top w:val="nil"/>
              <w:left w:val="nil"/>
              <w:bottom w:val="single" w:sz="4" w:space="0" w:color="auto"/>
              <w:right w:val="single" w:sz="4" w:space="0" w:color="auto"/>
            </w:tcBorders>
            <w:shd w:val="clear" w:color="auto" w:fill="auto"/>
            <w:noWrap/>
            <w:vAlign w:val="bottom"/>
          </w:tcPr>
          <w:p w14:paraId="376D6CC8" w14:textId="77777777" w:rsidR="00285FC7" w:rsidRPr="00285FC7" w:rsidRDefault="00285FC7" w:rsidP="0023035F">
            <w:pPr>
              <w:jc w:val="right"/>
              <w:rPr>
                <w:color w:val="000000"/>
                <w:sz w:val="24"/>
              </w:rPr>
            </w:pPr>
          </w:p>
        </w:tc>
        <w:tc>
          <w:tcPr>
            <w:tcW w:w="946" w:type="dxa"/>
            <w:tcBorders>
              <w:top w:val="nil"/>
              <w:left w:val="nil"/>
              <w:bottom w:val="single" w:sz="4" w:space="0" w:color="auto"/>
              <w:right w:val="single" w:sz="4" w:space="0" w:color="auto"/>
            </w:tcBorders>
            <w:shd w:val="clear" w:color="auto" w:fill="auto"/>
            <w:noWrap/>
            <w:vAlign w:val="bottom"/>
          </w:tcPr>
          <w:p w14:paraId="7BF3093F" w14:textId="77777777" w:rsidR="00285FC7" w:rsidRPr="00285FC7" w:rsidRDefault="00285FC7" w:rsidP="0023035F">
            <w:pPr>
              <w:jc w:val="right"/>
              <w:rPr>
                <w:color w:val="000000"/>
                <w:sz w:val="24"/>
              </w:rPr>
            </w:pPr>
          </w:p>
        </w:tc>
        <w:tc>
          <w:tcPr>
            <w:tcW w:w="946" w:type="dxa"/>
            <w:tcBorders>
              <w:top w:val="nil"/>
              <w:left w:val="nil"/>
              <w:bottom w:val="single" w:sz="4" w:space="0" w:color="auto"/>
              <w:right w:val="single" w:sz="4" w:space="0" w:color="auto"/>
            </w:tcBorders>
            <w:shd w:val="clear" w:color="auto" w:fill="auto"/>
            <w:noWrap/>
            <w:vAlign w:val="bottom"/>
          </w:tcPr>
          <w:p w14:paraId="35B6B8DD" w14:textId="77777777" w:rsidR="00285FC7" w:rsidRPr="00285FC7" w:rsidRDefault="00285FC7" w:rsidP="0023035F">
            <w:pPr>
              <w:jc w:val="right"/>
              <w:rPr>
                <w:color w:val="000000"/>
                <w:sz w:val="24"/>
              </w:rPr>
            </w:pPr>
          </w:p>
        </w:tc>
        <w:tc>
          <w:tcPr>
            <w:tcW w:w="1164" w:type="dxa"/>
            <w:tcBorders>
              <w:top w:val="nil"/>
              <w:left w:val="nil"/>
              <w:bottom w:val="single" w:sz="4" w:space="0" w:color="auto"/>
              <w:right w:val="single" w:sz="4" w:space="0" w:color="auto"/>
            </w:tcBorders>
            <w:shd w:val="clear" w:color="auto" w:fill="auto"/>
            <w:noWrap/>
            <w:vAlign w:val="bottom"/>
          </w:tcPr>
          <w:p w14:paraId="3DDEBD3E" w14:textId="77777777" w:rsidR="00285FC7" w:rsidRPr="00285FC7" w:rsidRDefault="00285FC7" w:rsidP="0023035F">
            <w:pPr>
              <w:jc w:val="right"/>
              <w:rPr>
                <w:color w:val="000000"/>
                <w:sz w:val="24"/>
              </w:rPr>
            </w:pPr>
          </w:p>
        </w:tc>
        <w:tc>
          <w:tcPr>
            <w:tcW w:w="730" w:type="dxa"/>
            <w:tcBorders>
              <w:top w:val="nil"/>
              <w:left w:val="nil"/>
              <w:bottom w:val="single" w:sz="4" w:space="0" w:color="auto"/>
              <w:right w:val="single" w:sz="4" w:space="0" w:color="auto"/>
            </w:tcBorders>
            <w:shd w:val="clear" w:color="auto" w:fill="auto"/>
            <w:noWrap/>
            <w:vAlign w:val="bottom"/>
          </w:tcPr>
          <w:p w14:paraId="250ECDE4" w14:textId="77777777" w:rsidR="00285FC7" w:rsidRPr="00285FC7" w:rsidRDefault="00285FC7" w:rsidP="0023035F">
            <w:pPr>
              <w:jc w:val="right"/>
              <w:rPr>
                <w:color w:val="000000"/>
                <w:sz w:val="24"/>
              </w:rPr>
            </w:pPr>
          </w:p>
        </w:tc>
        <w:tc>
          <w:tcPr>
            <w:tcW w:w="1164" w:type="dxa"/>
            <w:tcBorders>
              <w:top w:val="nil"/>
              <w:left w:val="nil"/>
              <w:bottom w:val="single" w:sz="4" w:space="0" w:color="auto"/>
              <w:right w:val="single" w:sz="4" w:space="0" w:color="auto"/>
            </w:tcBorders>
            <w:shd w:val="clear" w:color="auto" w:fill="auto"/>
            <w:noWrap/>
            <w:vAlign w:val="bottom"/>
          </w:tcPr>
          <w:p w14:paraId="43FD598D" w14:textId="77777777" w:rsidR="00285FC7" w:rsidRPr="00285FC7" w:rsidRDefault="00285FC7" w:rsidP="0023035F">
            <w:pPr>
              <w:jc w:val="right"/>
              <w:rPr>
                <w:color w:val="000000"/>
                <w:sz w:val="24"/>
              </w:rPr>
            </w:pPr>
          </w:p>
        </w:tc>
        <w:tc>
          <w:tcPr>
            <w:tcW w:w="730" w:type="dxa"/>
            <w:tcBorders>
              <w:top w:val="nil"/>
              <w:left w:val="nil"/>
              <w:bottom w:val="single" w:sz="4" w:space="0" w:color="auto"/>
              <w:right w:val="single" w:sz="4" w:space="0" w:color="auto"/>
            </w:tcBorders>
            <w:shd w:val="clear" w:color="auto" w:fill="auto"/>
            <w:noWrap/>
            <w:vAlign w:val="bottom"/>
          </w:tcPr>
          <w:p w14:paraId="69615920"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56A517D6"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16904636"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37E23473" w14:textId="77777777" w:rsidR="00285FC7" w:rsidRPr="00285FC7" w:rsidRDefault="00285FC7" w:rsidP="0023035F">
            <w:pPr>
              <w:jc w:val="right"/>
              <w:rPr>
                <w:color w:val="000000"/>
                <w:sz w:val="24"/>
              </w:rPr>
            </w:pPr>
          </w:p>
        </w:tc>
        <w:tc>
          <w:tcPr>
            <w:tcW w:w="1083" w:type="dxa"/>
            <w:tcBorders>
              <w:top w:val="nil"/>
              <w:left w:val="nil"/>
              <w:bottom w:val="single" w:sz="4" w:space="0" w:color="auto"/>
              <w:right w:val="single" w:sz="4" w:space="0" w:color="auto"/>
            </w:tcBorders>
            <w:shd w:val="clear" w:color="auto" w:fill="auto"/>
            <w:noWrap/>
            <w:vAlign w:val="bottom"/>
          </w:tcPr>
          <w:p w14:paraId="7C02E768" w14:textId="77777777" w:rsidR="00285FC7" w:rsidRPr="00285FC7" w:rsidRDefault="00285FC7" w:rsidP="0023035F">
            <w:pPr>
              <w:jc w:val="right"/>
              <w:rPr>
                <w:color w:val="000000"/>
                <w:sz w:val="24"/>
              </w:rPr>
            </w:pPr>
          </w:p>
        </w:tc>
      </w:tr>
      <w:tr w:rsidR="00285FC7" w:rsidRPr="00285FC7" w14:paraId="69A87940" w14:textId="77777777" w:rsidTr="0023035F">
        <w:trPr>
          <w:trHeight w:val="290"/>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14:paraId="0C7FAC93" w14:textId="77777777" w:rsidR="00285FC7" w:rsidRPr="00285FC7" w:rsidRDefault="00285FC7" w:rsidP="0023035F">
            <w:pPr>
              <w:jc w:val="right"/>
              <w:rPr>
                <w:color w:val="000000"/>
                <w:sz w:val="24"/>
              </w:rPr>
            </w:pPr>
            <w:r w:rsidRPr="00285FC7">
              <w:rPr>
                <w:color w:val="000000"/>
                <w:sz w:val="24"/>
              </w:rPr>
              <w:t>18</w:t>
            </w:r>
          </w:p>
        </w:tc>
        <w:tc>
          <w:tcPr>
            <w:tcW w:w="1010" w:type="dxa"/>
            <w:tcBorders>
              <w:top w:val="nil"/>
              <w:left w:val="nil"/>
              <w:bottom w:val="single" w:sz="4" w:space="0" w:color="auto"/>
              <w:right w:val="single" w:sz="4" w:space="0" w:color="auto"/>
            </w:tcBorders>
            <w:shd w:val="clear" w:color="auto" w:fill="auto"/>
            <w:noWrap/>
            <w:vAlign w:val="bottom"/>
          </w:tcPr>
          <w:p w14:paraId="190C4A4A" w14:textId="77777777" w:rsidR="00285FC7" w:rsidRPr="00285FC7" w:rsidRDefault="00285FC7" w:rsidP="0023035F">
            <w:pPr>
              <w:jc w:val="right"/>
              <w:rPr>
                <w:color w:val="000000"/>
                <w:sz w:val="24"/>
              </w:rPr>
            </w:pPr>
          </w:p>
        </w:tc>
        <w:tc>
          <w:tcPr>
            <w:tcW w:w="1010" w:type="dxa"/>
            <w:tcBorders>
              <w:top w:val="nil"/>
              <w:left w:val="nil"/>
              <w:bottom w:val="single" w:sz="4" w:space="0" w:color="auto"/>
              <w:right w:val="single" w:sz="4" w:space="0" w:color="auto"/>
            </w:tcBorders>
            <w:shd w:val="clear" w:color="auto" w:fill="auto"/>
            <w:noWrap/>
            <w:vAlign w:val="bottom"/>
          </w:tcPr>
          <w:p w14:paraId="078AA5EB" w14:textId="77777777" w:rsidR="00285FC7" w:rsidRPr="00285FC7" w:rsidRDefault="00285FC7" w:rsidP="0023035F">
            <w:pPr>
              <w:jc w:val="right"/>
              <w:rPr>
                <w:color w:val="000000"/>
                <w:sz w:val="24"/>
              </w:rPr>
            </w:pPr>
          </w:p>
        </w:tc>
        <w:tc>
          <w:tcPr>
            <w:tcW w:w="946" w:type="dxa"/>
            <w:tcBorders>
              <w:top w:val="nil"/>
              <w:left w:val="nil"/>
              <w:bottom w:val="single" w:sz="4" w:space="0" w:color="auto"/>
              <w:right w:val="single" w:sz="4" w:space="0" w:color="auto"/>
            </w:tcBorders>
            <w:shd w:val="clear" w:color="auto" w:fill="auto"/>
            <w:noWrap/>
            <w:vAlign w:val="bottom"/>
          </w:tcPr>
          <w:p w14:paraId="6D0BE237" w14:textId="77777777" w:rsidR="00285FC7" w:rsidRPr="00285FC7" w:rsidRDefault="00285FC7" w:rsidP="0023035F">
            <w:pPr>
              <w:jc w:val="right"/>
              <w:rPr>
                <w:color w:val="000000"/>
                <w:sz w:val="24"/>
              </w:rPr>
            </w:pPr>
          </w:p>
        </w:tc>
        <w:tc>
          <w:tcPr>
            <w:tcW w:w="946" w:type="dxa"/>
            <w:tcBorders>
              <w:top w:val="nil"/>
              <w:left w:val="nil"/>
              <w:bottom w:val="single" w:sz="4" w:space="0" w:color="auto"/>
              <w:right w:val="single" w:sz="4" w:space="0" w:color="auto"/>
            </w:tcBorders>
            <w:shd w:val="clear" w:color="auto" w:fill="auto"/>
            <w:noWrap/>
            <w:vAlign w:val="bottom"/>
          </w:tcPr>
          <w:p w14:paraId="7BF23A82" w14:textId="77777777" w:rsidR="00285FC7" w:rsidRPr="00285FC7" w:rsidRDefault="00285FC7" w:rsidP="0023035F">
            <w:pPr>
              <w:jc w:val="right"/>
              <w:rPr>
                <w:color w:val="000000"/>
                <w:sz w:val="24"/>
              </w:rPr>
            </w:pPr>
          </w:p>
        </w:tc>
        <w:tc>
          <w:tcPr>
            <w:tcW w:w="1164" w:type="dxa"/>
            <w:tcBorders>
              <w:top w:val="nil"/>
              <w:left w:val="nil"/>
              <w:bottom w:val="single" w:sz="4" w:space="0" w:color="auto"/>
              <w:right w:val="single" w:sz="4" w:space="0" w:color="auto"/>
            </w:tcBorders>
            <w:shd w:val="clear" w:color="auto" w:fill="auto"/>
            <w:noWrap/>
            <w:vAlign w:val="bottom"/>
          </w:tcPr>
          <w:p w14:paraId="16BB8809" w14:textId="77777777" w:rsidR="00285FC7" w:rsidRPr="00285FC7" w:rsidRDefault="00285FC7" w:rsidP="0023035F">
            <w:pPr>
              <w:jc w:val="right"/>
              <w:rPr>
                <w:color w:val="000000"/>
                <w:sz w:val="24"/>
              </w:rPr>
            </w:pPr>
          </w:p>
        </w:tc>
        <w:tc>
          <w:tcPr>
            <w:tcW w:w="730" w:type="dxa"/>
            <w:tcBorders>
              <w:top w:val="nil"/>
              <w:left w:val="nil"/>
              <w:bottom w:val="single" w:sz="4" w:space="0" w:color="auto"/>
              <w:right w:val="single" w:sz="4" w:space="0" w:color="auto"/>
            </w:tcBorders>
            <w:shd w:val="clear" w:color="auto" w:fill="auto"/>
            <w:noWrap/>
            <w:vAlign w:val="bottom"/>
          </w:tcPr>
          <w:p w14:paraId="335E9005" w14:textId="77777777" w:rsidR="00285FC7" w:rsidRPr="00285FC7" w:rsidRDefault="00285FC7" w:rsidP="0023035F">
            <w:pPr>
              <w:jc w:val="right"/>
              <w:rPr>
                <w:color w:val="000000"/>
                <w:sz w:val="24"/>
              </w:rPr>
            </w:pPr>
          </w:p>
        </w:tc>
        <w:tc>
          <w:tcPr>
            <w:tcW w:w="1164" w:type="dxa"/>
            <w:tcBorders>
              <w:top w:val="nil"/>
              <w:left w:val="nil"/>
              <w:bottom w:val="single" w:sz="4" w:space="0" w:color="auto"/>
              <w:right w:val="single" w:sz="4" w:space="0" w:color="auto"/>
            </w:tcBorders>
            <w:shd w:val="clear" w:color="auto" w:fill="auto"/>
            <w:noWrap/>
            <w:vAlign w:val="bottom"/>
          </w:tcPr>
          <w:p w14:paraId="4DC7E5FC" w14:textId="77777777" w:rsidR="00285FC7" w:rsidRPr="00285FC7" w:rsidRDefault="00285FC7" w:rsidP="0023035F">
            <w:pPr>
              <w:jc w:val="right"/>
              <w:rPr>
                <w:color w:val="000000"/>
                <w:sz w:val="24"/>
              </w:rPr>
            </w:pPr>
          </w:p>
        </w:tc>
        <w:tc>
          <w:tcPr>
            <w:tcW w:w="730" w:type="dxa"/>
            <w:tcBorders>
              <w:top w:val="nil"/>
              <w:left w:val="nil"/>
              <w:bottom w:val="single" w:sz="4" w:space="0" w:color="auto"/>
              <w:right w:val="single" w:sz="4" w:space="0" w:color="auto"/>
            </w:tcBorders>
            <w:shd w:val="clear" w:color="auto" w:fill="auto"/>
            <w:noWrap/>
            <w:vAlign w:val="bottom"/>
          </w:tcPr>
          <w:p w14:paraId="08CECA0B"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0029C524"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5D7CB1F2"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13C36FC7" w14:textId="77777777" w:rsidR="00285FC7" w:rsidRPr="00285FC7" w:rsidRDefault="00285FC7" w:rsidP="0023035F">
            <w:pPr>
              <w:jc w:val="right"/>
              <w:rPr>
                <w:color w:val="000000"/>
                <w:sz w:val="24"/>
              </w:rPr>
            </w:pPr>
          </w:p>
        </w:tc>
        <w:tc>
          <w:tcPr>
            <w:tcW w:w="1083" w:type="dxa"/>
            <w:tcBorders>
              <w:top w:val="nil"/>
              <w:left w:val="nil"/>
              <w:bottom w:val="single" w:sz="4" w:space="0" w:color="auto"/>
              <w:right w:val="single" w:sz="4" w:space="0" w:color="auto"/>
            </w:tcBorders>
            <w:shd w:val="clear" w:color="auto" w:fill="auto"/>
            <w:noWrap/>
            <w:vAlign w:val="bottom"/>
          </w:tcPr>
          <w:p w14:paraId="4BA3E582" w14:textId="77777777" w:rsidR="00285FC7" w:rsidRPr="00285FC7" w:rsidRDefault="00285FC7" w:rsidP="0023035F">
            <w:pPr>
              <w:jc w:val="right"/>
              <w:rPr>
                <w:color w:val="000000"/>
                <w:sz w:val="24"/>
              </w:rPr>
            </w:pPr>
          </w:p>
        </w:tc>
      </w:tr>
      <w:tr w:rsidR="00285FC7" w:rsidRPr="00285FC7" w14:paraId="18F62897" w14:textId="77777777" w:rsidTr="0023035F">
        <w:trPr>
          <w:trHeight w:val="290"/>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14:paraId="7F4081F5" w14:textId="77777777" w:rsidR="00285FC7" w:rsidRPr="00285FC7" w:rsidRDefault="00285FC7" w:rsidP="0023035F">
            <w:pPr>
              <w:jc w:val="right"/>
              <w:rPr>
                <w:color w:val="000000"/>
                <w:sz w:val="24"/>
              </w:rPr>
            </w:pPr>
            <w:r w:rsidRPr="00285FC7">
              <w:rPr>
                <w:color w:val="000000"/>
                <w:sz w:val="24"/>
              </w:rPr>
              <w:t>19</w:t>
            </w:r>
          </w:p>
        </w:tc>
        <w:tc>
          <w:tcPr>
            <w:tcW w:w="1010" w:type="dxa"/>
            <w:tcBorders>
              <w:top w:val="nil"/>
              <w:left w:val="nil"/>
              <w:bottom w:val="single" w:sz="4" w:space="0" w:color="auto"/>
              <w:right w:val="single" w:sz="4" w:space="0" w:color="auto"/>
            </w:tcBorders>
            <w:shd w:val="clear" w:color="auto" w:fill="auto"/>
            <w:noWrap/>
            <w:vAlign w:val="bottom"/>
          </w:tcPr>
          <w:p w14:paraId="68C6A1EA" w14:textId="77777777" w:rsidR="00285FC7" w:rsidRPr="00285FC7" w:rsidRDefault="00285FC7" w:rsidP="0023035F">
            <w:pPr>
              <w:jc w:val="right"/>
              <w:rPr>
                <w:color w:val="000000"/>
                <w:sz w:val="24"/>
              </w:rPr>
            </w:pPr>
          </w:p>
        </w:tc>
        <w:tc>
          <w:tcPr>
            <w:tcW w:w="1010" w:type="dxa"/>
            <w:tcBorders>
              <w:top w:val="nil"/>
              <w:left w:val="nil"/>
              <w:bottom w:val="single" w:sz="4" w:space="0" w:color="auto"/>
              <w:right w:val="single" w:sz="4" w:space="0" w:color="auto"/>
            </w:tcBorders>
            <w:shd w:val="clear" w:color="auto" w:fill="auto"/>
            <w:noWrap/>
            <w:vAlign w:val="bottom"/>
          </w:tcPr>
          <w:p w14:paraId="273E8F69" w14:textId="77777777" w:rsidR="00285FC7" w:rsidRPr="00285FC7" w:rsidRDefault="00285FC7" w:rsidP="0023035F">
            <w:pPr>
              <w:jc w:val="right"/>
              <w:rPr>
                <w:color w:val="000000"/>
                <w:sz w:val="24"/>
              </w:rPr>
            </w:pPr>
          </w:p>
        </w:tc>
        <w:tc>
          <w:tcPr>
            <w:tcW w:w="946" w:type="dxa"/>
            <w:tcBorders>
              <w:top w:val="nil"/>
              <w:left w:val="nil"/>
              <w:bottom w:val="single" w:sz="4" w:space="0" w:color="auto"/>
              <w:right w:val="single" w:sz="4" w:space="0" w:color="auto"/>
            </w:tcBorders>
            <w:shd w:val="clear" w:color="auto" w:fill="auto"/>
            <w:noWrap/>
            <w:vAlign w:val="bottom"/>
          </w:tcPr>
          <w:p w14:paraId="26107D39" w14:textId="77777777" w:rsidR="00285FC7" w:rsidRPr="00285FC7" w:rsidRDefault="00285FC7" w:rsidP="0023035F">
            <w:pPr>
              <w:jc w:val="right"/>
              <w:rPr>
                <w:color w:val="000000"/>
                <w:sz w:val="24"/>
              </w:rPr>
            </w:pPr>
          </w:p>
        </w:tc>
        <w:tc>
          <w:tcPr>
            <w:tcW w:w="946" w:type="dxa"/>
            <w:tcBorders>
              <w:top w:val="nil"/>
              <w:left w:val="nil"/>
              <w:bottom w:val="single" w:sz="4" w:space="0" w:color="auto"/>
              <w:right w:val="single" w:sz="4" w:space="0" w:color="auto"/>
            </w:tcBorders>
            <w:shd w:val="clear" w:color="auto" w:fill="auto"/>
            <w:noWrap/>
            <w:vAlign w:val="bottom"/>
          </w:tcPr>
          <w:p w14:paraId="61A0B185" w14:textId="77777777" w:rsidR="00285FC7" w:rsidRPr="00285FC7" w:rsidRDefault="00285FC7" w:rsidP="0023035F">
            <w:pPr>
              <w:jc w:val="right"/>
              <w:rPr>
                <w:color w:val="000000"/>
                <w:sz w:val="24"/>
              </w:rPr>
            </w:pPr>
          </w:p>
        </w:tc>
        <w:tc>
          <w:tcPr>
            <w:tcW w:w="1164" w:type="dxa"/>
            <w:tcBorders>
              <w:top w:val="nil"/>
              <w:left w:val="nil"/>
              <w:bottom w:val="single" w:sz="4" w:space="0" w:color="auto"/>
              <w:right w:val="single" w:sz="4" w:space="0" w:color="auto"/>
            </w:tcBorders>
            <w:shd w:val="clear" w:color="auto" w:fill="auto"/>
            <w:noWrap/>
            <w:vAlign w:val="bottom"/>
          </w:tcPr>
          <w:p w14:paraId="6CC735E6" w14:textId="77777777" w:rsidR="00285FC7" w:rsidRPr="00285FC7" w:rsidRDefault="00285FC7" w:rsidP="0023035F">
            <w:pPr>
              <w:jc w:val="right"/>
              <w:rPr>
                <w:color w:val="000000"/>
                <w:sz w:val="24"/>
              </w:rPr>
            </w:pPr>
          </w:p>
        </w:tc>
        <w:tc>
          <w:tcPr>
            <w:tcW w:w="730" w:type="dxa"/>
            <w:tcBorders>
              <w:top w:val="nil"/>
              <w:left w:val="nil"/>
              <w:bottom w:val="single" w:sz="4" w:space="0" w:color="auto"/>
              <w:right w:val="single" w:sz="4" w:space="0" w:color="auto"/>
            </w:tcBorders>
            <w:shd w:val="clear" w:color="auto" w:fill="auto"/>
            <w:noWrap/>
            <w:vAlign w:val="bottom"/>
          </w:tcPr>
          <w:p w14:paraId="316B98B0" w14:textId="77777777" w:rsidR="00285FC7" w:rsidRPr="00285FC7" w:rsidRDefault="00285FC7" w:rsidP="0023035F">
            <w:pPr>
              <w:jc w:val="right"/>
              <w:rPr>
                <w:color w:val="000000"/>
                <w:sz w:val="24"/>
              </w:rPr>
            </w:pPr>
          </w:p>
        </w:tc>
        <w:tc>
          <w:tcPr>
            <w:tcW w:w="1164" w:type="dxa"/>
            <w:tcBorders>
              <w:top w:val="nil"/>
              <w:left w:val="nil"/>
              <w:bottom w:val="single" w:sz="4" w:space="0" w:color="auto"/>
              <w:right w:val="single" w:sz="4" w:space="0" w:color="auto"/>
            </w:tcBorders>
            <w:shd w:val="clear" w:color="auto" w:fill="auto"/>
            <w:noWrap/>
            <w:vAlign w:val="bottom"/>
          </w:tcPr>
          <w:p w14:paraId="07CD7394" w14:textId="77777777" w:rsidR="00285FC7" w:rsidRPr="00285FC7" w:rsidRDefault="00285FC7" w:rsidP="0023035F">
            <w:pPr>
              <w:jc w:val="right"/>
              <w:rPr>
                <w:color w:val="000000"/>
                <w:sz w:val="24"/>
              </w:rPr>
            </w:pPr>
          </w:p>
        </w:tc>
        <w:tc>
          <w:tcPr>
            <w:tcW w:w="730" w:type="dxa"/>
            <w:tcBorders>
              <w:top w:val="nil"/>
              <w:left w:val="nil"/>
              <w:bottom w:val="single" w:sz="4" w:space="0" w:color="auto"/>
              <w:right w:val="single" w:sz="4" w:space="0" w:color="auto"/>
            </w:tcBorders>
            <w:shd w:val="clear" w:color="auto" w:fill="auto"/>
            <w:noWrap/>
            <w:vAlign w:val="bottom"/>
          </w:tcPr>
          <w:p w14:paraId="6FD7ADDC"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4035BA7F"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6840716D"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0B4C53E5" w14:textId="77777777" w:rsidR="00285FC7" w:rsidRPr="00285FC7" w:rsidRDefault="00285FC7" w:rsidP="0023035F">
            <w:pPr>
              <w:jc w:val="right"/>
              <w:rPr>
                <w:color w:val="000000"/>
                <w:sz w:val="24"/>
              </w:rPr>
            </w:pPr>
          </w:p>
        </w:tc>
        <w:tc>
          <w:tcPr>
            <w:tcW w:w="1083" w:type="dxa"/>
            <w:tcBorders>
              <w:top w:val="nil"/>
              <w:left w:val="nil"/>
              <w:bottom w:val="single" w:sz="4" w:space="0" w:color="auto"/>
              <w:right w:val="single" w:sz="4" w:space="0" w:color="auto"/>
            </w:tcBorders>
            <w:shd w:val="clear" w:color="auto" w:fill="auto"/>
            <w:noWrap/>
            <w:vAlign w:val="bottom"/>
          </w:tcPr>
          <w:p w14:paraId="0A3B1DE2" w14:textId="77777777" w:rsidR="00285FC7" w:rsidRPr="00285FC7" w:rsidRDefault="00285FC7" w:rsidP="0023035F">
            <w:pPr>
              <w:jc w:val="right"/>
              <w:rPr>
                <w:color w:val="000000"/>
                <w:sz w:val="24"/>
              </w:rPr>
            </w:pPr>
          </w:p>
        </w:tc>
      </w:tr>
      <w:tr w:rsidR="00285FC7" w:rsidRPr="00285FC7" w14:paraId="33621090" w14:textId="77777777" w:rsidTr="0023035F">
        <w:trPr>
          <w:trHeight w:val="290"/>
        </w:trPr>
        <w:tc>
          <w:tcPr>
            <w:tcW w:w="1319" w:type="dxa"/>
            <w:tcBorders>
              <w:top w:val="nil"/>
              <w:left w:val="single" w:sz="4" w:space="0" w:color="auto"/>
              <w:bottom w:val="single" w:sz="4" w:space="0" w:color="auto"/>
              <w:right w:val="single" w:sz="4" w:space="0" w:color="auto"/>
            </w:tcBorders>
            <w:shd w:val="clear" w:color="auto" w:fill="auto"/>
            <w:noWrap/>
            <w:vAlign w:val="bottom"/>
            <w:hideMark/>
          </w:tcPr>
          <w:p w14:paraId="367FF941" w14:textId="77777777" w:rsidR="00285FC7" w:rsidRPr="00285FC7" w:rsidRDefault="00285FC7" w:rsidP="0023035F">
            <w:pPr>
              <w:jc w:val="right"/>
              <w:rPr>
                <w:color w:val="000000"/>
                <w:sz w:val="24"/>
              </w:rPr>
            </w:pPr>
            <w:r w:rsidRPr="00285FC7">
              <w:rPr>
                <w:color w:val="000000"/>
                <w:sz w:val="24"/>
              </w:rPr>
              <w:t>20</w:t>
            </w:r>
          </w:p>
        </w:tc>
        <w:tc>
          <w:tcPr>
            <w:tcW w:w="1010" w:type="dxa"/>
            <w:tcBorders>
              <w:top w:val="nil"/>
              <w:left w:val="nil"/>
              <w:bottom w:val="single" w:sz="4" w:space="0" w:color="auto"/>
              <w:right w:val="single" w:sz="4" w:space="0" w:color="auto"/>
            </w:tcBorders>
            <w:shd w:val="clear" w:color="auto" w:fill="auto"/>
            <w:noWrap/>
            <w:vAlign w:val="bottom"/>
          </w:tcPr>
          <w:p w14:paraId="668A08A1" w14:textId="77777777" w:rsidR="00285FC7" w:rsidRPr="00285FC7" w:rsidRDefault="00285FC7" w:rsidP="0023035F">
            <w:pPr>
              <w:jc w:val="right"/>
              <w:rPr>
                <w:color w:val="000000"/>
                <w:sz w:val="24"/>
              </w:rPr>
            </w:pPr>
          </w:p>
        </w:tc>
        <w:tc>
          <w:tcPr>
            <w:tcW w:w="1010" w:type="dxa"/>
            <w:tcBorders>
              <w:top w:val="nil"/>
              <w:left w:val="nil"/>
              <w:bottom w:val="single" w:sz="4" w:space="0" w:color="auto"/>
              <w:right w:val="single" w:sz="4" w:space="0" w:color="auto"/>
            </w:tcBorders>
            <w:shd w:val="clear" w:color="auto" w:fill="auto"/>
            <w:noWrap/>
            <w:vAlign w:val="bottom"/>
          </w:tcPr>
          <w:p w14:paraId="5879F668" w14:textId="77777777" w:rsidR="00285FC7" w:rsidRPr="00285FC7" w:rsidRDefault="00285FC7" w:rsidP="0023035F">
            <w:pPr>
              <w:jc w:val="right"/>
              <w:rPr>
                <w:color w:val="000000"/>
                <w:sz w:val="24"/>
              </w:rPr>
            </w:pPr>
          </w:p>
        </w:tc>
        <w:tc>
          <w:tcPr>
            <w:tcW w:w="946" w:type="dxa"/>
            <w:tcBorders>
              <w:top w:val="nil"/>
              <w:left w:val="nil"/>
              <w:bottom w:val="single" w:sz="4" w:space="0" w:color="auto"/>
              <w:right w:val="single" w:sz="4" w:space="0" w:color="auto"/>
            </w:tcBorders>
            <w:shd w:val="clear" w:color="auto" w:fill="auto"/>
            <w:noWrap/>
            <w:vAlign w:val="bottom"/>
          </w:tcPr>
          <w:p w14:paraId="59EEDF87" w14:textId="77777777" w:rsidR="00285FC7" w:rsidRPr="00285FC7" w:rsidRDefault="00285FC7" w:rsidP="0023035F">
            <w:pPr>
              <w:jc w:val="right"/>
              <w:rPr>
                <w:color w:val="000000"/>
                <w:sz w:val="24"/>
              </w:rPr>
            </w:pPr>
          </w:p>
        </w:tc>
        <w:tc>
          <w:tcPr>
            <w:tcW w:w="946" w:type="dxa"/>
            <w:tcBorders>
              <w:top w:val="nil"/>
              <w:left w:val="nil"/>
              <w:bottom w:val="single" w:sz="4" w:space="0" w:color="auto"/>
              <w:right w:val="single" w:sz="4" w:space="0" w:color="auto"/>
            </w:tcBorders>
            <w:shd w:val="clear" w:color="auto" w:fill="auto"/>
            <w:noWrap/>
            <w:vAlign w:val="bottom"/>
          </w:tcPr>
          <w:p w14:paraId="3C021F86" w14:textId="77777777" w:rsidR="00285FC7" w:rsidRPr="00285FC7" w:rsidRDefault="00285FC7" w:rsidP="0023035F">
            <w:pPr>
              <w:jc w:val="right"/>
              <w:rPr>
                <w:color w:val="000000"/>
                <w:sz w:val="24"/>
              </w:rPr>
            </w:pPr>
          </w:p>
        </w:tc>
        <w:tc>
          <w:tcPr>
            <w:tcW w:w="1164" w:type="dxa"/>
            <w:tcBorders>
              <w:top w:val="nil"/>
              <w:left w:val="nil"/>
              <w:bottom w:val="single" w:sz="4" w:space="0" w:color="auto"/>
              <w:right w:val="single" w:sz="4" w:space="0" w:color="auto"/>
            </w:tcBorders>
            <w:shd w:val="clear" w:color="auto" w:fill="auto"/>
            <w:noWrap/>
            <w:vAlign w:val="bottom"/>
          </w:tcPr>
          <w:p w14:paraId="38803D95" w14:textId="77777777" w:rsidR="00285FC7" w:rsidRPr="00285FC7" w:rsidRDefault="00285FC7" w:rsidP="0023035F">
            <w:pPr>
              <w:jc w:val="right"/>
              <w:rPr>
                <w:color w:val="000000"/>
                <w:sz w:val="24"/>
              </w:rPr>
            </w:pPr>
          </w:p>
        </w:tc>
        <w:tc>
          <w:tcPr>
            <w:tcW w:w="730" w:type="dxa"/>
            <w:tcBorders>
              <w:top w:val="nil"/>
              <w:left w:val="nil"/>
              <w:bottom w:val="single" w:sz="4" w:space="0" w:color="auto"/>
              <w:right w:val="single" w:sz="4" w:space="0" w:color="auto"/>
            </w:tcBorders>
            <w:shd w:val="clear" w:color="auto" w:fill="auto"/>
            <w:noWrap/>
            <w:vAlign w:val="bottom"/>
          </w:tcPr>
          <w:p w14:paraId="2AC7582B" w14:textId="77777777" w:rsidR="00285FC7" w:rsidRPr="00285FC7" w:rsidRDefault="00285FC7" w:rsidP="0023035F">
            <w:pPr>
              <w:jc w:val="right"/>
              <w:rPr>
                <w:color w:val="000000"/>
                <w:sz w:val="24"/>
              </w:rPr>
            </w:pPr>
          </w:p>
        </w:tc>
        <w:tc>
          <w:tcPr>
            <w:tcW w:w="1164" w:type="dxa"/>
            <w:tcBorders>
              <w:top w:val="nil"/>
              <w:left w:val="nil"/>
              <w:bottom w:val="single" w:sz="4" w:space="0" w:color="auto"/>
              <w:right w:val="single" w:sz="4" w:space="0" w:color="auto"/>
            </w:tcBorders>
            <w:shd w:val="clear" w:color="auto" w:fill="auto"/>
            <w:noWrap/>
            <w:vAlign w:val="bottom"/>
          </w:tcPr>
          <w:p w14:paraId="3C8E37B2" w14:textId="77777777" w:rsidR="00285FC7" w:rsidRPr="00285FC7" w:rsidRDefault="00285FC7" w:rsidP="0023035F">
            <w:pPr>
              <w:jc w:val="right"/>
              <w:rPr>
                <w:color w:val="000000"/>
                <w:sz w:val="24"/>
              </w:rPr>
            </w:pPr>
          </w:p>
        </w:tc>
        <w:tc>
          <w:tcPr>
            <w:tcW w:w="730" w:type="dxa"/>
            <w:tcBorders>
              <w:top w:val="nil"/>
              <w:left w:val="nil"/>
              <w:bottom w:val="single" w:sz="4" w:space="0" w:color="auto"/>
              <w:right w:val="single" w:sz="4" w:space="0" w:color="auto"/>
            </w:tcBorders>
            <w:shd w:val="clear" w:color="auto" w:fill="auto"/>
            <w:noWrap/>
            <w:vAlign w:val="bottom"/>
          </w:tcPr>
          <w:p w14:paraId="36FB8BD8"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6B30B1B0"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461D8D12" w14:textId="77777777" w:rsidR="00285FC7" w:rsidRPr="00285FC7" w:rsidRDefault="00285FC7" w:rsidP="0023035F">
            <w:pPr>
              <w:jc w:val="right"/>
              <w:rPr>
                <w:color w:val="000000"/>
                <w:sz w:val="24"/>
              </w:rPr>
            </w:pPr>
          </w:p>
        </w:tc>
        <w:tc>
          <w:tcPr>
            <w:tcW w:w="1011" w:type="dxa"/>
            <w:tcBorders>
              <w:top w:val="nil"/>
              <w:left w:val="nil"/>
              <w:bottom w:val="single" w:sz="4" w:space="0" w:color="auto"/>
              <w:right w:val="single" w:sz="4" w:space="0" w:color="auto"/>
            </w:tcBorders>
            <w:shd w:val="clear" w:color="auto" w:fill="auto"/>
            <w:noWrap/>
            <w:vAlign w:val="bottom"/>
          </w:tcPr>
          <w:p w14:paraId="76B9C72C" w14:textId="77777777" w:rsidR="00285FC7" w:rsidRPr="00285FC7" w:rsidRDefault="00285FC7" w:rsidP="0023035F">
            <w:pPr>
              <w:jc w:val="right"/>
              <w:rPr>
                <w:color w:val="000000"/>
                <w:sz w:val="24"/>
              </w:rPr>
            </w:pPr>
          </w:p>
        </w:tc>
        <w:tc>
          <w:tcPr>
            <w:tcW w:w="1083" w:type="dxa"/>
            <w:tcBorders>
              <w:top w:val="nil"/>
              <w:left w:val="nil"/>
              <w:bottom w:val="single" w:sz="4" w:space="0" w:color="auto"/>
              <w:right w:val="single" w:sz="4" w:space="0" w:color="auto"/>
            </w:tcBorders>
            <w:shd w:val="clear" w:color="auto" w:fill="auto"/>
            <w:noWrap/>
            <w:vAlign w:val="bottom"/>
          </w:tcPr>
          <w:p w14:paraId="501AE8CE" w14:textId="77777777" w:rsidR="00285FC7" w:rsidRPr="00285FC7" w:rsidRDefault="00285FC7" w:rsidP="0023035F">
            <w:pPr>
              <w:jc w:val="right"/>
              <w:rPr>
                <w:color w:val="000000"/>
                <w:sz w:val="24"/>
              </w:rPr>
            </w:pPr>
          </w:p>
        </w:tc>
      </w:tr>
      <w:tr w:rsidR="00285FC7" w:rsidRPr="00285FC7" w14:paraId="79338F42" w14:textId="77777777" w:rsidTr="0023035F">
        <w:trPr>
          <w:trHeight w:val="290"/>
        </w:trPr>
        <w:tc>
          <w:tcPr>
            <w:tcW w:w="1319" w:type="dxa"/>
            <w:tcBorders>
              <w:top w:val="nil"/>
              <w:left w:val="nil"/>
              <w:bottom w:val="nil"/>
              <w:right w:val="nil"/>
            </w:tcBorders>
            <w:shd w:val="clear" w:color="auto" w:fill="auto"/>
            <w:noWrap/>
            <w:vAlign w:val="bottom"/>
            <w:hideMark/>
          </w:tcPr>
          <w:p w14:paraId="5422231A" w14:textId="77777777" w:rsidR="00285FC7" w:rsidRPr="00285FC7" w:rsidRDefault="00285FC7" w:rsidP="0023035F">
            <w:pPr>
              <w:jc w:val="right"/>
              <w:rPr>
                <w:color w:val="000000"/>
                <w:sz w:val="24"/>
              </w:rPr>
            </w:pPr>
          </w:p>
        </w:tc>
        <w:tc>
          <w:tcPr>
            <w:tcW w:w="1010" w:type="dxa"/>
            <w:tcBorders>
              <w:top w:val="nil"/>
              <w:left w:val="nil"/>
              <w:bottom w:val="nil"/>
              <w:right w:val="nil"/>
            </w:tcBorders>
            <w:shd w:val="clear" w:color="auto" w:fill="auto"/>
            <w:noWrap/>
            <w:vAlign w:val="bottom"/>
            <w:hideMark/>
          </w:tcPr>
          <w:p w14:paraId="3CA97E87" w14:textId="77777777" w:rsidR="00285FC7" w:rsidRPr="00285FC7" w:rsidRDefault="00285FC7" w:rsidP="0023035F">
            <w:pPr>
              <w:rPr>
                <w:sz w:val="24"/>
                <w:szCs w:val="20"/>
              </w:rPr>
            </w:pPr>
          </w:p>
        </w:tc>
        <w:tc>
          <w:tcPr>
            <w:tcW w:w="1010" w:type="dxa"/>
            <w:tcBorders>
              <w:top w:val="nil"/>
              <w:left w:val="nil"/>
              <w:bottom w:val="nil"/>
              <w:right w:val="nil"/>
            </w:tcBorders>
            <w:shd w:val="clear" w:color="auto" w:fill="auto"/>
            <w:noWrap/>
            <w:vAlign w:val="bottom"/>
            <w:hideMark/>
          </w:tcPr>
          <w:p w14:paraId="4D67D1F7" w14:textId="77777777" w:rsidR="00285FC7" w:rsidRPr="00285FC7" w:rsidRDefault="00285FC7" w:rsidP="0023035F">
            <w:pPr>
              <w:rPr>
                <w:sz w:val="24"/>
                <w:szCs w:val="20"/>
              </w:rPr>
            </w:pPr>
          </w:p>
        </w:tc>
        <w:tc>
          <w:tcPr>
            <w:tcW w:w="946" w:type="dxa"/>
            <w:tcBorders>
              <w:top w:val="nil"/>
              <w:left w:val="nil"/>
              <w:bottom w:val="nil"/>
              <w:right w:val="nil"/>
            </w:tcBorders>
            <w:shd w:val="clear" w:color="auto" w:fill="auto"/>
            <w:noWrap/>
            <w:vAlign w:val="bottom"/>
            <w:hideMark/>
          </w:tcPr>
          <w:p w14:paraId="22EED12A" w14:textId="77777777" w:rsidR="00285FC7" w:rsidRPr="00285FC7" w:rsidRDefault="00285FC7" w:rsidP="0023035F">
            <w:pPr>
              <w:rPr>
                <w:sz w:val="24"/>
                <w:szCs w:val="20"/>
              </w:rPr>
            </w:pPr>
          </w:p>
        </w:tc>
        <w:tc>
          <w:tcPr>
            <w:tcW w:w="946" w:type="dxa"/>
            <w:tcBorders>
              <w:top w:val="nil"/>
              <w:left w:val="nil"/>
              <w:bottom w:val="nil"/>
              <w:right w:val="nil"/>
            </w:tcBorders>
            <w:shd w:val="clear" w:color="auto" w:fill="auto"/>
            <w:noWrap/>
            <w:vAlign w:val="bottom"/>
            <w:hideMark/>
          </w:tcPr>
          <w:p w14:paraId="3EDB0955" w14:textId="77777777" w:rsidR="00285FC7" w:rsidRPr="00285FC7" w:rsidRDefault="00285FC7" w:rsidP="0023035F">
            <w:pPr>
              <w:rPr>
                <w:sz w:val="24"/>
                <w:szCs w:val="20"/>
              </w:rPr>
            </w:pPr>
          </w:p>
        </w:tc>
        <w:tc>
          <w:tcPr>
            <w:tcW w:w="1164" w:type="dxa"/>
            <w:tcBorders>
              <w:top w:val="nil"/>
              <w:left w:val="nil"/>
              <w:bottom w:val="nil"/>
              <w:right w:val="nil"/>
            </w:tcBorders>
            <w:shd w:val="clear" w:color="auto" w:fill="auto"/>
            <w:noWrap/>
            <w:vAlign w:val="bottom"/>
            <w:hideMark/>
          </w:tcPr>
          <w:p w14:paraId="7401C9E2" w14:textId="77777777" w:rsidR="00285FC7" w:rsidRPr="00285FC7" w:rsidRDefault="00285FC7" w:rsidP="0023035F">
            <w:pPr>
              <w:rPr>
                <w:sz w:val="24"/>
                <w:szCs w:val="20"/>
              </w:rPr>
            </w:pPr>
          </w:p>
        </w:tc>
        <w:tc>
          <w:tcPr>
            <w:tcW w:w="730" w:type="dxa"/>
            <w:tcBorders>
              <w:top w:val="nil"/>
              <w:left w:val="nil"/>
              <w:bottom w:val="nil"/>
              <w:right w:val="nil"/>
            </w:tcBorders>
            <w:shd w:val="clear" w:color="auto" w:fill="auto"/>
            <w:noWrap/>
            <w:vAlign w:val="bottom"/>
            <w:hideMark/>
          </w:tcPr>
          <w:p w14:paraId="03AAD24D" w14:textId="77777777" w:rsidR="00285FC7" w:rsidRPr="00285FC7" w:rsidRDefault="00285FC7" w:rsidP="0023035F">
            <w:pPr>
              <w:rPr>
                <w:sz w:val="24"/>
                <w:szCs w:val="20"/>
              </w:rPr>
            </w:pPr>
          </w:p>
        </w:tc>
        <w:tc>
          <w:tcPr>
            <w:tcW w:w="1164" w:type="dxa"/>
            <w:tcBorders>
              <w:top w:val="nil"/>
              <w:left w:val="nil"/>
              <w:bottom w:val="nil"/>
              <w:right w:val="nil"/>
            </w:tcBorders>
            <w:shd w:val="clear" w:color="auto" w:fill="auto"/>
            <w:noWrap/>
            <w:vAlign w:val="bottom"/>
            <w:hideMark/>
          </w:tcPr>
          <w:p w14:paraId="4B52765D" w14:textId="77777777" w:rsidR="00285FC7" w:rsidRPr="00285FC7" w:rsidRDefault="00285FC7" w:rsidP="0023035F">
            <w:pPr>
              <w:rPr>
                <w:sz w:val="24"/>
                <w:szCs w:val="20"/>
              </w:rPr>
            </w:pPr>
          </w:p>
        </w:tc>
        <w:tc>
          <w:tcPr>
            <w:tcW w:w="730" w:type="dxa"/>
            <w:tcBorders>
              <w:top w:val="nil"/>
              <w:left w:val="nil"/>
              <w:bottom w:val="nil"/>
              <w:right w:val="nil"/>
            </w:tcBorders>
            <w:shd w:val="clear" w:color="auto" w:fill="auto"/>
            <w:noWrap/>
            <w:vAlign w:val="bottom"/>
            <w:hideMark/>
          </w:tcPr>
          <w:p w14:paraId="3593B5F0" w14:textId="77777777" w:rsidR="00285FC7" w:rsidRPr="00285FC7" w:rsidRDefault="00285FC7" w:rsidP="0023035F">
            <w:pPr>
              <w:rPr>
                <w:sz w:val="24"/>
                <w:szCs w:val="20"/>
              </w:rPr>
            </w:pPr>
          </w:p>
        </w:tc>
        <w:tc>
          <w:tcPr>
            <w:tcW w:w="1011" w:type="dxa"/>
            <w:tcBorders>
              <w:top w:val="nil"/>
              <w:left w:val="nil"/>
              <w:bottom w:val="nil"/>
              <w:right w:val="nil"/>
            </w:tcBorders>
            <w:shd w:val="clear" w:color="auto" w:fill="auto"/>
            <w:noWrap/>
            <w:vAlign w:val="bottom"/>
            <w:hideMark/>
          </w:tcPr>
          <w:p w14:paraId="7EB77E18" w14:textId="77777777" w:rsidR="00285FC7" w:rsidRPr="00285FC7" w:rsidRDefault="00285FC7" w:rsidP="0023035F">
            <w:pPr>
              <w:rPr>
                <w:sz w:val="24"/>
                <w:szCs w:val="20"/>
              </w:rPr>
            </w:pPr>
          </w:p>
        </w:tc>
        <w:tc>
          <w:tcPr>
            <w:tcW w:w="1011" w:type="dxa"/>
            <w:tcBorders>
              <w:top w:val="nil"/>
              <w:left w:val="nil"/>
              <w:bottom w:val="nil"/>
              <w:right w:val="nil"/>
            </w:tcBorders>
            <w:shd w:val="clear" w:color="auto" w:fill="auto"/>
            <w:noWrap/>
            <w:vAlign w:val="bottom"/>
            <w:hideMark/>
          </w:tcPr>
          <w:p w14:paraId="606D4A9D" w14:textId="77777777" w:rsidR="00285FC7" w:rsidRPr="00285FC7" w:rsidRDefault="00285FC7" w:rsidP="0023035F">
            <w:pPr>
              <w:rPr>
                <w:sz w:val="24"/>
                <w:szCs w:val="20"/>
              </w:rPr>
            </w:pPr>
          </w:p>
        </w:tc>
        <w:tc>
          <w:tcPr>
            <w:tcW w:w="1011" w:type="dxa"/>
            <w:tcBorders>
              <w:top w:val="nil"/>
              <w:left w:val="nil"/>
              <w:bottom w:val="nil"/>
              <w:right w:val="nil"/>
            </w:tcBorders>
            <w:shd w:val="clear" w:color="auto" w:fill="auto"/>
            <w:noWrap/>
            <w:vAlign w:val="bottom"/>
            <w:hideMark/>
          </w:tcPr>
          <w:p w14:paraId="5BD45874" w14:textId="77777777" w:rsidR="00285FC7" w:rsidRPr="00285FC7" w:rsidRDefault="00285FC7" w:rsidP="0023035F">
            <w:pPr>
              <w:rPr>
                <w:sz w:val="24"/>
                <w:szCs w:val="20"/>
              </w:rPr>
            </w:pPr>
          </w:p>
        </w:tc>
        <w:tc>
          <w:tcPr>
            <w:tcW w:w="1083" w:type="dxa"/>
            <w:tcBorders>
              <w:top w:val="nil"/>
              <w:left w:val="nil"/>
              <w:bottom w:val="nil"/>
              <w:right w:val="nil"/>
            </w:tcBorders>
            <w:shd w:val="clear" w:color="auto" w:fill="auto"/>
            <w:noWrap/>
            <w:vAlign w:val="bottom"/>
            <w:hideMark/>
          </w:tcPr>
          <w:p w14:paraId="7C5237CC" w14:textId="77777777" w:rsidR="00285FC7" w:rsidRPr="00285FC7" w:rsidRDefault="00285FC7" w:rsidP="0023035F">
            <w:pPr>
              <w:rPr>
                <w:sz w:val="24"/>
                <w:szCs w:val="20"/>
              </w:rPr>
            </w:pPr>
          </w:p>
        </w:tc>
      </w:tr>
      <w:tr w:rsidR="00285FC7" w:rsidRPr="00285FC7" w14:paraId="44A5D030" w14:textId="77777777" w:rsidTr="0023035F">
        <w:trPr>
          <w:trHeight w:val="290"/>
        </w:trPr>
        <w:tc>
          <w:tcPr>
            <w:tcW w:w="1319" w:type="dxa"/>
            <w:tcBorders>
              <w:top w:val="single" w:sz="4" w:space="0" w:color="auto"/>
              <w:left w:val="single" w:sz="4" w:space="0" w:color="auto"/>
              <w:bottom w:val="nil"/>
              <w:right w:val="nil"/>
            </w:tcBorders>
            <w:shd w:val="clear" w:color="auto" w:fill="auto"/>
            <w:noWrap/>
            <w:vAlign w:val="bottom"/>
            <w:hideMark/>
          </w:tcPr>
          <w:p w14:paraId="4A0BC472" w14:textId="77777777" w:rsidR="00285FC7" w:rsidRPr="00285FC7" w:rsidRDefault="00285FC7" w:rsidP="0023035F">
            <w:pPr>
              <w:rPr>
                <w:color w:val="000000"/>
                <w:sz w:val="24"/>
              </w:rPr>
            </w:pPr>
            <w:r w:rsidRPr="00285FC7">
              <w:rPr>
                <w:color w:val="000000"/>
                <w:sz w:val="24"/>
              </w:rPr>
              <w:t>Average</w:t>
            </w:r>
          </w:p>
        </w:tc>
        <w:tc>
          <w:tcPr>
            <w:tcW w:w="1010" w:type="dxa"/>
            <w:tcBorders>
              <w:top w:val="single" w:sz="4" w:space="0" w:color="auto"/>
              <w:left w:val="single" w:sz="4" w:space="0" w:color="auto"/>
              <w:bottom w:val="nil"/>
              <w:right w:val="nil"/>
            </w:tcBorders>
            <w:shd w:val="clear" w:color="000000" w:fill="FFFF00"/>
            <w:noWrap/>
            <w:vAlign w:val="bottom"/>
            <w:hideMark/>
          </w:tcPr>
          <w:p w14:paraId="407C31CA" w14:textId="77777777" w:rsidR="00285FC7" w:rsidRPr="00285FC7" w:rsidRDefault="00285FC7" w:rsidP="0023035F">
            <w:pPr>
              <w:rPr>
                <w:color w:val="000000"/>
                <w:sz w:val="24"/>
              </w:rPr>
            </w:pPr>
            <w:r w:rsidRPr="00285FC7">
              <w:rPr>
                <w:color w:val="000000"/>
                <w:sz w:val="24"/>
              </w:rPr>
              <w:t> </w:t>
            </w:r>
          </w:p>
        </w:tc>
        <w:tc>
          <w:tcPr>
            <w:tcW w:w="1010" w:type="dxa"/>
            <w:tcBorders>
              <w:top w:val="single" w:sz="4" w:space="0" w:color="auto"/>
              <w:left w:val="nil"/>
              <w:bottom w:val="nil"/>
              <w:right w:val="nil"/>
            </w:tcBorders>
            <w:shd w:val="clear" w:color="000000" w:fill="FFFF00"/>
            <w:noWrap/>
            <w:vAlign w:val="bottom"/>
            <w:hideMark/>
          </w:tcPr>
          <w:p w14:paraId="778EED31" w14:textId="77777777" w:rsidR="00285FC7" w:rsidRPr="00285FC7" w:rsidRDefault="00285FC7" w:rsidP="0023035F">
            <w:pPr>
              <w:rPr>
                <w:color w:val="000000"/>
                <w:sz w:val="24"/>
              </w:rPr>
            </w:pPr>
            <w:r w:rsidRPr="00285FC7">
              <w:rPr>
                <w:color w:val="000000"/>
                <w:sz w:val="24"/>
              </w:rPr>
              <w:t> </w:t>
            </w:r>
          </w:p>
        </w:tc>
        <w:tc>
          <w:tcPr>
            <w:tcW w:w="946" w:type="dxa"/>
            <w:tcBorders>
              <w:top w:val="single" w:sz="4" w:space="0" w:color="auto"/>
              <w:left w:val="nil"/>
              <w:bottom w:val="nil"/>
              <w:right w:val="nil"/>
            </w:tcBorders>
            <w:shd w:val="clear" w:color="000000" w:fill="FFFF00"/>
            <w:noWrap/>
            <w:vAlign w:val="bottom"/>
            <w:hideMark/>
          </w:tcPr>
          <w:p w14:paraId="412E76B3" w14:textId="77777777" w:rsidR="00285FC7" w:rsidRPr="00285FC7" w:rsidRDefault="00285FC7" w:rsidP="0023035F">
            <w:pPr>
              <w:rPr>
                <w:color w:val="000000"/>
                <w:sz w:val="24"/>
              </w:rPr>
            </w:pPr>
            <w:r w:rsidRPr="00285FC7">
              <w:rPr>
                <w:color w:val="000000"/>
                <w:sz w:val="24"/>
              </w:rPr>
              <w:t> </w:t>
            </w:r>
          </w:p>
        </w:tc>
        <w:tc>
          <w:tcPr>
            <w:tcW w:w="946" w:type="dxa"/>
            <w:tcBorders>
              <w:top w:val="single" w:sz="4" w:space="0" w:color="auto"/>
              <w:left w:val="nil"/>
              <w:bottom w:val="nil"/>
              <w:right w:val="nil"/>
            </w:tcBorders>
            <w:shd w:val="clear" w:color="000000" w:fill="FFFF00"/>
            <w:noWrap/>
            <w:vAlign w:val="bottom"/>
            <w:hideMark/>
          </w:tcPr>
          <w:p w14:paraId="2E8C7B48" w14:textId="77777777" w:rsidR="00285FC7" w:rsidRPr="00285FC7" w:rsidRDefault="00285FC7" w:rsidP="0023035F">
            <w:pPr>
              <w:rPr>
                <w:color w:val="000000"/>
                <w:sz w:val="24"/>
              </w:rPr>
            </w:pPr>
            <w:r w:rsidRPr="00285FC7">
              <w:rPr>
                <w:color w:val="000000"/>
                <w:sz w:val="24"/>
              </w:rPr>
              <w:t> </w:t>
            </w:r>
          </w:p>
        </w:tc>
        <w:tc>
          <w:tcPr>
            <w:tcW w:w="1164" w:type="dxa"/>
            <w:tcBorders>
              <w:top w:val="single" w:sz="4" w:space="0" w:color="auto"/>
              <w:left w:val="nil"/>
              <w:bottom w:val="nil"/>
              <w:right w:val="nil"/>
            </w:tcBorders>
            <w:shd w:val="clear" w:color="000000" w:fill="FFFF00"/>
            <w:noWrap/>
            <w:vAlign w:val="bottom"/>
            <w:hideMark/>
          </w:tcPr>
          <w:p w14:paraId="5E625338" w14:textId="77777777" w:rsidR="00285FC7" w:rsidRPr="00285FC7" w:rsidRDefault="00285FC7" w:rsidP="0023035F">
            <w:pPr>
              <w:rPr>
                <w:color w:val="000000"/>
                <w:sz w:val="24"/>
              </w:rPr>
            </w:pPr>
            <w:r w:rsidRPr="00285FC7">
              <w:rPr>
                <w:color w:val="000000"/>
                <w:sz w:val="24"/>
              </w:rPr>
              <w:t> </w:t>
            </w:r>
          </w:p>
        </w:tc>
        <w:tc>
          <w:tcPr>
            <w:tcW w:w="730" w:type="dxa"/>
            <w:tcBorders>
              <w:top w:val="single" w:sz="4" w:space="0" w:color="auto"/>
              <w:left w:val="nil"/>
              <w:bottom w:val="nil"/>
              <w:right w:val="nil"/>
            </w:tcBorders>
            <w:shd w:val="clear" w:color="000000" w:fill="FFFF00"/>
            <w:noWrap/>
            <w:vAlign w:val="bottom"/>
            <w:hideMark/>
          </w:tcPr>
          <w:p w14:paraId="7D1F71EB" w14:textId="77777777" w:rsidR="00285FC7" w:rsidRPr="00285FC7" w:rsidRDefault="00285FC7" w:rsidP="0023035F">
            <w:pPr>
              <w:rPr>
                <w:color w:val="000000"/>
                <w:sz w:val="24"/>
              </w:rPr>
            </w:pPr>
            <w:r w:rsidRPr="00285FC7">
              <w:rPr>
                <w:color w:val="000000"/>
                <w:sz w:val="24"/>
              </w:rPr>
              <w:t> </w:t>
            </w:r>
          </w:p>
        </w:tc>
        <w:tc>
          <w:tcPr>
            <w:tcW w:w="1164" w:type="dxa"/>
            <w:tcBorders>
              <w:top w:val="single" w:sz="4" w:space="0" w:color="auto"/>
              <w:left w:val="nil"/>
              <w:bottom w:val="nil"/>
              <w:right w:val="nil"/>
            </w:tcBorders>
            <w:shd w:val="clear" w:color="000000" w:fill="FFFF00"/>
            <w:noWrap/>
            <w:vAlign w:val="bottom"/>
            <w:hideMark/>
          </w:tcPr>
          <w:p w14:paraId="3A6237C3" w14:textId="77777777" w:rsidR="00285FC7" w:rsidRPr="00285FC7" w:rsidRDefault="00285FC7" w:rsidP="0023035F">
            <w:pPr>
              <w:rPr>
                <w:color w:val="000000"/>
                <w:sz w:val="24"/>
              </w:rPr>
            </w:pPr>
            <w:r w:rsidRPr="00285FC7">
              <w:rPr>
                <w:color w:val="000000"/>
                <w:sz w:val="24"/>
              </w:rPr>
              <w:t> </w:t>
            </w:r>
          </w:p>
        </w:tc>
        <w:tc>
          <w:tcPr>
            <w:tcW w:w="730" w:type="dxa"/>
            <w:tcBorders>
              <w:top w:val="single" w:sz="4" w:space="0" w:color="auto"/>
              <w:left w:val="nil"/>
              <w:bottom w:val="nil"/>
              <w:right w:val="nil"/>
            </w:tcBorders>
            <w:shd w:val="clear" w:color="000000" w:fill="FFFF00"/>
            <w:noWrap/>
            <w:vAlign w:val="bottom"/>
            <w:hideMark/>
          </w:tcPr>
          <w:p w14:paraId="65020330" w14:textId="77777777" w:rsidR="00285FC7" w:rsidRPr="00285FC7" w:rsidRDefault="00285FC7" w:rsidP="0023035F">
            <w:pPr>
              <w:rPr>
                <w:color w:val="000000"/>
                <w:sz w:val="24"/>
              </w:rPr>
            </w:pPr>
            <w:r w:rsidRPr="00285FC7">
              <w:rPr>
                <w:color w:val="000000"/>
                <w:sz w:val="24"/>
              </w:rPr>
              <w:t> </w:t>
            </w:r>
          </w:p>
        </w:tc>
        <w:tc>
          <w:tcPr>
            <w:tcW w:w="1011" w:type="dxa"/>
            <w:tcBorders>
              <w:top w:val="single" w:sz="4" w:space="0" w:color="auto"/>
              <w:left w:val="nil"/>
              <w:bottom w:val="nil"/>
              <w:right w:val="nil"/>
            </w:tcBorders>
            <w:shd w:val="clear" w:color="000000" w:fill="FFFF00"/>
            <w:noWrap/>
            <w:vAlign w:val="bottom"/>
            <w:hideMark/>
          </w:tcPr>
          <w:p w14:paraId="19412FFE" w14:textId="77777777" w:rsidR="00285FC7" w:rsidRPr="00285FC7" w:rsidRDefault="00285FC7" w:rsidP="0023035F">
            <w:pPr>
              <w:rPr>
                <w:color w:val="000000"/>
                <w:sz w:val="24"/>
              </w:rPr>
            </w:pPr>
            <w:r w:rsidRPr="00285FC7">
              <w:rPr>
                <w:color w:val="000000"/>
                <w:sz w:val="24"/>
              </w:rPr>
              <w:t> </w:t>
            </w:r>
          </w:p>
        </w:tc>
        <w:tc>
          <w:tcPr>
            <w:tcW w:w="1011" w:type="dxa"/>
            <w:tcBorders>
              <w:top w:val="single" w:sz="4" w:space="0" w:color="auto"/>
              <w:left w:val="nil"/>
              <w:bottom w:val="nil"/>
              <w:right w:val="nil"/>
            </w:tcBorders>
            <w:shd w:val="clear" w:color="000000" w:fill="FFFF00"/>
            <w:noWrap/>
            <w:vAlign w:val="bottom"/>
            <w:hideMark/>
          </w:tcPr>
          <w:p w14:paraId="74DAD7CC" w14:textId="77777777" w:rsidR="00285FC7" w:rsidRPr="00285FC7" w:rsidRDefault="00285FC7" w:rsidP="0023035F">
            <w:pPr>
              <w:rPr>
                <w:color w:val="000000"/>
                <w:sz w:val="24"/>
              </w:rPr>
            </w:pPr>
            <w:r w:rsidRPr="00285FC7">
              <w:rPr>
                <w:color w:val="000000"/>
                <w:sz w:val="24"/>
              </w:rPr>
              <w:t> </w:t>
            </w:r>
          </w:p>
        </w:tc>
        <w:tc>
          <w:tcPr>
            <w:tcW w:w="1011" w:type="dxa"/>
            <w:tcBorders>
              <w:top w:val="single" w:sz="4" w:space="0" w:color="auto"/>
              <w:left w:val="nil"/>
              <w:bottom w:val="nil"/>
              <w:right w:val="nil"/>
            </w:tcBorders>
            <w:shd w:val="clear" w:color="000000" w:fill="FFFF00"/>
            <w:noWrap/>
            <w:vAlign w:val="bottom"/>
            <w:hideMark/>
          </w:tcPr>
          <w:p w14:paraId="0A95939D" w14:textId="77777777" w:rsidR="00285FC7" w:rsidRPr="00285FC7" w:rsidRDefault="00285FC7" w:rsidP="0023035F">
            <w:pPr>
              <w:rPr>
                <w:color w:val="000000"/>
                <w:sz w:val="24"/>
              </w:rPr>
            </w:pPr>
            <w:r w:rsidRPr="00285FC7">
              <w:rPr>
                <w:color w:val="000000"/>
                <w:sz w:val="24"/>
              </w:rPr>
              <w:t> </w:t>
            </w:r>
          </w:p>
        </w:tc>
        <w:tc>
          <w:tcPr>
            <w:tcW w:w="1083" w:type="dxa"/>
            <w:tcBorders>
              <w:top w:val="single" w:sz="4" w:space="0" w:color="auto"/>
              <w:left w:val="nil"/>
              <w:bottom w:val="nil"/>
              <w:right w:val="single" w:sz="4" w:space="0" w:color="auto"/>
            </w:tcBorders>
            <w:shd w:val="clear" w:color="000000" w:fill="FFFF00"/>
            <w:noWrap/>
            <w:vAlign w:val="bottom"/>
            <w:hideMark/>
          </w:tcPr>
          <w:p w14:paraId="274CB418" w14:textId="77777777" w:rsidR="00285FC7" w:rsidRPr="00285FC7" w:rsidRDefault="00285FC7" w:rsidP="0023035F">
            <w:pPr>
              <w:rPr>
                <w:color w:val="000000"/>
                <w:sz w:val="24"/>
              </w:rPr>
            </w:pPr>
            <w:r w:rsidRPr="00285FC7">
              <w:rPr>
                <w:color w:val="000000"/>
                <w:sz w:val="24"/>
              </w:rPr>
              <w:t> </w:t>
            </w:r>
          </w:p>
        </w:tc>
      </w:tr>
      <w:tr w:rsidR="00285FC7" w:rsidRPr="00285FC7" w14:paraId="1DE84A16" w14:textId="77777777" w:rsidTr="00285FC7">
        <w:trPr>
          <w:trHeight w:val="80"/>
        </w:trPr>
        <w:tc>
          <w:tcPr>
            <w:tcW w:w="1319" w:type="dxa"/>
            <w:tcBorders>
              <w:top w:val="nil"/>
              <w:left w:val="single" w:sz="4" w:space="0" w:color="auto"/>
              <w:bottom w:val="single" w:sz="4" w:space="0" w:color="auto"/>
              <w:right w:val="nil"/>
            </w:tcBorders>
            <w:shd w:val="clear" w:color="auto" w:fill="auto"/>
            <w:noWrap/>
            <w:vAlign w:val="bottom"/>
            <w:hideMark/>
          </w:tcPr>
          <w:p w14:paraId="2830A89E" w14:textId="77777777" w:rsidR="00285FC7" w:rsidRPr="00285FC7" w:rsidRDefault="00285FC7" w:rsidP="0023035F">
            <w:pPr>
              <w:rPr>
                <w:color w:val="000000"/>
                <w:sz w:val="24"/>
              </w:rPr>
            </w:pPr>
            <w:r w:rsidRPr="00285FC7">
              <w:rPr>
                <w:color w:val="000000"/>
                <w:sz w:val="24"/>
              </w:rPr>
              <w:t>St Dev</w:t>
            </w:r>
          </w:p>
        </w:tc>
        <w:tc>
          <w:tcPr>
            <w:tcW w:w="1010" w:type="dxa"/>
            <w:tcBorders>
              <w:top w:val="nil"/>
              <w:left w:val="single" w:sz="4" w:space="0" w:color="auto"/>
              <w:bottom w:val="single" w:sz="4" w:space="0" w:color="auto"/>
              <w:right w:val="nil"/>
            </w:tcBorders>
            <w:shd w:val="clear" w:color="000000" w:fill="FFFF00"/>
            <w:noWrap/>
            <w:vAlign w:val="bottom"/>
            <w:hideMark/>
          </w:tcPr>
          <w:p w14:paraId="6DC16D71" w14:textId="77777777" w:rsidR="00285FC7" w:rsidRPr="00285FC7" w:rsidRDefault="00285FC7" w:rsidP="0023035F">
            <w:pPr>
              <w:rPr>
                <w:color w:val="000000"/>
                <w:sz w:val="24"/>
              </w:rPr>
            </w:pPr>
            <w:r w:rsidRPr="00285FC7">
              <w:rPr>
                <w:color w:val="000000"/>
                <w:sz w:val="24"/>
              </w:rPr>
              <w:t> </w:t>
            </w:r>
          </w:p>
        </w:tc>
        <w:tc>
          <w:tcPr>
            <w:tcW w:w="1010" w:type="dxa"/>
            <w:tcBorders>
              <w:top w:val="nil"/>
              <w:left w:val="nil"/>
              <w:bottom w:val="single" w:sz="4" w:space="0" w:color="auto"/>
              <w:right w:val="nil"/>
            </w:tcBorders>
            <w:shd w:val="clear" w:color="000000" w:fill="FFFF00"/>
            <w:noWrap/>
            <w:vAlign w:val="bottom"/>
            <w:hideMark/>
          </w:tcPr>
          <w:p w14:paraId="30908329" w14:textId="77777777" w:rsidR="00285FC7" w:rsidRPr="00285FC7" w:rsidRDefault="00285FC7" w:rsidP="0023035F">
            <w:pPr>
              <w:rPr>
                <w:color w:val="000000"/>
                <w:sz w:val="24"/>
              </w:rPr>
            </w:pPr>
            <w:r w:rsidRPr="00285FC7">
              <w:rPr>
                <w:color w:val="000000"/>
                <w:sz w:val="24"/>
              </w:rPr>
              <w:t> </w:t>
            </w:r>
          </w:p>
        </w:tc>
        <w:tc>
          <w:tcPr>
            <w:tcW w:w="946" w:type="dxa"/>
            <w:tcBorders>
              <w:top w:val="nil"/>
              <w:left w:val="nil"/>
              <w:bottom w:val="single" w:sz="4" w:space="0" w:color="auto"/>
              <w:right w:val="nil"/>
            </w:tcBorders>
            <w:shd w:val="clear" w:color="000000" w:fill="FFFF00"/>
            <w:noWrap/>
            <w:vAlign w:val="bottom"/>
            <w:hideMark/>
          </w:tcPr>
          <w:p w14:paraId="33048028" w14:textId="77777777" w:rsidR="00285FC7" w:rsidRPr="00285FC7" w:rsidRDefault="00285FC7" w:rsidP="0023035F">
            <w:pPr>
              <w:rPr>
                <w:color w:val="000000"/>
                <w:sz w:val="24"/>
              </w:rPr>
            </w:pPr>
            <w:r w:rsidRPr="00285FC7">
              <w:rPr>
                <w:color w:val="000000"/>
                <w:sz w:val="24"/>
              </w:rPr>
              <w:t> </w:t>
            </w:r>
          </w:p>
        </w:tc>
        <w:tc>
          <w:tcPr>
            <w:tcW w:w="946" w:type="dxa"/>
            <w:tcBorders>
              <w:top w:val="nil"/>
              <w:left w:val="nil"/>
              <w:bottom w:val="single" w:sz="4" w:space="0" w:color="auto"/>
              <w:right w:val="nil"/>
            </w:tcBorders>
            <w:shd w:val="clear" w:color="000000" w:fill="FFFF00"/>
            <w:noWrap/>
            <w:vAlign w:val="bottom"/>
            <w:hideMark/>
          </w:tcPr>
          <w:p w14:paraId="4EB54437" w14:textId="77777777" w:rsidR="00285FC7" w:rsidRPr="00285FC7" w:rsidRDefault="00285FC7" w:rsidP="0023035F">
            <w:pPr>
              <w:rPr>
                <w:color w:val="000000"/>
                <w:sz w:val="24"/>
              </w:rPr>
            </w:pPr>
            <w:r w:rsidRPr="00285FC7">
              <w:rPr>
                <w:color w:val="000000"/>
                <w:sz w:val="24"/>
              </w:rPr>
              <w:t> </w:t>
            </w:r>
          </w:p>
        </w:tc>
        <w:tc>
          <w:tcPr>
            <w:tcW w:w="1164" w:type="dxa"/>
            <w:tcBorders>
              <w:top w:val="nil"/>
              <w:left w:val="nil"/>
              <w:bottom w:val="single" w:sz="4" w:space="0" w:color="auto"/>
              <w:right w:val="nil"/>
            </w:tcBorders>
            <w:shd w:val="clear" w:color="000000" w:fill="FFFF00"/>
            <w:noWrap/>
            <w:vAlign w:val="bottom"/>
            <w:hideMark/>
          </w:tcPr>
          <w:p w14:paraId="1B06C8FA" w14:textId="77777777" w:rsidR="00285FC7" w:rsidRPr="00285FC7" w:rsidRDefault="00285FC7" w:rsidP="0023035F">
            <w:pPr>
              <w:rPr>
                <w:color w:val="000000"/>
                <w:sz w:val="24"/>
              </w:rPr>
            </w:pPr>
            <w:r w:rsidRPr="00285FC7">
              <w:rPr>
                <w:color w:val="000000"/>
                <w:sz w:val="24"/>
              </w:rPr>
              <w:t> </w:t>
            </w:r>
          </w:p>
        </w:tc>
        <w:tc>
          <w:tcPr>
            <w:tcW w:w="730" w:type="dxa"/>
            <w:tcBorders>
              <w:top w:val="nil"/>
              <w:left w:val="nil"/>
              <w:bottom w:val="single" w:sz="4" w:space="0" w:color="auto"/>
              <w:right w:val="nil"/>
            </w:tcBorders>
            <w:shd w:val="clear" w:color="000000" w:fill="FFFF00"/>
            <w:noWrap/>
            <w:vAlign w:val="bottom"/>
            <w:hideMark/>
          </w:tcPr>
          <w:p w14:paraId="6E58CDDF" w14:textId="77777777" w:rsidR="00285FC7" w:rsidRPr="00285FC7" w:rsidRDefault="00285FC7" w:rsidP="0023035F">
            <w:pPr>
              <w:rPr>
                <w:color w:val="000000"/>
                <w:sz w:val="24"/>
              </w:rPr>
            </w:pPr>
            <w:r w:rsidRPr="00285FC7">
              <w:rPr>
                <w:color w:val="000000"/>
                <w:sz w:val="24"/>
              </w:rPr>
              <w:t> </w:t>
            </w:r>
          </w:p>
        </w:tc>
        <w:tc>
          <w:tcPr>
            <w:tcW w:w="1164" w:type="dxa"/>
            <w:tcBorders>
              <w:top w:val="nil"/>
              <w:left w:val="nil"/>
              <w:bottom w:val="single" w:sz="4" w:space="0" w:color="auto"/>
              <w:right w:val="nil"/>
            </w:tcBorders>
            <w:shd w:val="clear" w:color="000000" w:fill="FFFF00"/>
            <w:noWrap/>
            <w:vAlign w:val="bottom"/>
            <w:hideMark/>
          </w:tcPr>
          <w:p w14:paraId="5FDEE6E9" w14:textId="77777777" w:rsidR="00285FC7" w:rsidRPr="00285FC7" w:rsidRDefault="00285FC7" w:rsidP="0023035F">
            <w:pPr>
              <w:rPr>
                <w:color w:val="000000"/>
                <w:sz w:val="24"/>
              </w:rPr>
            </w:pPr>
            <w:r w:rsidRPr="00285FC7">
              <w:rPr>
                <w:color w:val="000000"/>
                <w:sz w:val="24"/>
              </w:rPr>
              <w:t> </w:t>
            </w:r>
          </w:p>
        </w:tc>
        <w:tc>
          <w:tcPr>
            <w:tcW w:w="730" w:type="dxa"/>
            <w:tcBorders>
              <w:top w:val="nil"/>
              <w:left w:val="nil"/>
              <w:bottom w:val="single" w:sz="4" w:space="0" w:color="auto"/>
              <w:right w:val="nil"/>
            </w:tcBorders>
            <w:shd w:val="clear" w:color="000000" w:fill="FFFF00"/>
            <w:noWrap/>
            <w:vAlign w:val="bottom"/>
            <w:hideMark/>
          </w:tcPr>
          <w:p w14:paraId="054D5F13" w14:textId="77777777" w:rsidR="00285FC7" w:rsidRPr="00285FC7" w:rsidRDefault="00285FC7" w:rsidP="0023035F">
            <w:pPr>
              <w:rPr>
                <w:color w:val="000000"/>
                <w:sz w:val="24"/>
              </w:rPr>
            </w:pPr>
            <w:r w:rsidRPr="00285FC7">
              <w:rPr>
                <w:color w:val="000000"/>
                <w:sz w:val="24"/>
              </w:rPr>
              <w:t> </w:t>
            </w:r>
          </w:p>
        </w:tc>
        <w:tc>
          <w:tcPr>
            <w:tcW w:w="1011" w:type="dxa"/>
            <w:tcBorders>
              <w:top w:val="nil"/>
              <w:left w:val="nil"/>
              <w:bottom w:val="single" w:sz="4" w:space="0" w:color="auto"/>
              <w:right w:val="nil"/>
            </w:tcBorders>
            <w:shd w:val="clear" w:color="000000" w:fill="FFFF00"/>
            <w:noWrap/>
            <w:vAlign w:val="bottom"/>
            <w:hideMark/>
          </w:tcPr>
          <w:p w14:paraId="04451AFF" w14:textId="77777777" w:rsidR="00285FC7" w:rsidRPr="00285FC7" w:rsidRDefault="00285FC7" w:rsidP="0023035F">
            <w:pPr>
              <w:rPr>
                <w:color w:val="000000"/>
                <w:sz w:val="24"/>
              </w:rPr>
            </w:pPr>
            <w:r w:rsidRPr="00285FC7">
              <w:rPr>
                <w:color w:val="000000"/>
                <w:sz w:val="24"/>
              </w:rPr>
              <w:t> </w:t>
            </w:r>
          </w:p>
        </w:tc>
        <w:tc>
          <w:tcPr>
            <w:tcW w:w="1011" w:type="dxa"/>
            <w:tcBorders>
              <w:top w:val="nil"/>
              <w:left w:val="nil"/>
              <w:bottom w:val="single" w:sz="4" w:space="0" w:color="auto"/>
              <w:right w:val="nil"/>
            </w:tcBorders>
            <w:shd w:val="clear" w:color="000000" w:fill="FFFF00"/>
            <w:noWrap/>
            <w:vAlign w:val="bottom"/>
            <w:hideMark/>
          </w:tcPr>
          <w:p w14:paraId="6A2959DD" w14:textId="77777777" w:rsidR="00285FC7" w:rsidRPr="00285FC7" w:rsidRDefault="00285FC7" w:rsidP="0023035F">
            <w:pPr>
              <w:rPr>
                <w:color w:val="000000"/>
                <w:sz w:val="24"/>
              </w:rPr>
            </w:pPr>
            <w:r w:rsidRPr="00285FC7">
              <w:rPr>
                <w:color w:val="000000"/>
                <w:sz w:val="24"/>
              </w:rPr>
              <w:t> </w:t>
            </w:r>
          </w:p>
        </w:tc>
        <w:tc>
          <w:tcPr>
            <w:tcW w:w="1011" w:type="dxa"/>
            <w:tcBorders>
              <w:top w:val="nil"/>
              <w:left w:val="nil"/>
              <w:bottom w:val="single" w:sz="4" w:space="0" w:color="auto"/>
              <w:right w:val="nil"/>
            </w:tcBorders>
            <w:shd w:val="clear" w:color="000000" w:fill="FFFF00"/>
            <w:noWrap/>
            <w:vAlign w:val="bottom"/>
            <w:hideMark/>
          </w:tcPr>
          <w:p w14:paraId="4F695A16" w14:textId="77777777" w:rsidR="00285FC7" w:rsidRPr="00285FC7" w:rsidRDefault="00285FC7" w:rsidP="0023035F">
            <w:pPr>
              <w:rPr>
                <w:color w:val="000000"/>
                <w:sz w:val="24"/>
              </w:rPr>
            </w:pPr>
            <w:r w:rsidRPr="00285FC7">
              <w:rPr>
                <w:color w:val="000000"/>
                <w:sz w:val="24"/>
              </w:rPr>
              <w:t> </w:t>
            </w:r>
          </w:p>
        </w:tc>
        <w:tc>
          <w:tcPr>
            <w:tcW w:w="1083" w:type="dxa"/>
            <w:tcBorders>
              <w:top w:val="nil"/>
              <w:left w:val="nil"/>
              <w:bottom w:val="single" w:sz="4" w:space="0" w:color="auto"/>
              <w:right w:val="single" w:sz="4" w:space="0" w:color="auto"/>
            </w:tcBorders>
            <w:shd w:val="clear" w:color="000000" w:fill="FFFF00"/>
            <w:noWrap/>
            <w:vAlign w:val="bottom"/>
            <w:hideMark/>
          </w:tcPr>
          <w:p w14:paraId="17B1DFED" w14:textId="77777777" w:rsidR="00285FC7" w:rsidRPr="00285FC7" w:rsidRDefault="00285FC7" w:rsidP="0023035F">
            <w:pPr>
              <w:rPr>
                <w:color w:val="000000"/>
                <w:sz w:val="24"/>
              </w:rPr>
            </w:pPr>
            <w:r w:rsidRPr="00285FC7">
              <w:rPr>
                <w:color w:val="000000"/>
                <w:sz w:val="24"/>
              </w:rPr>
              <w:t> </w:t>
            </w:r>
          </w:p>
        </w:tc>
      </w:tr>
    </w:tbl>
    <w:p w14:paraId="736EF04D" w14:textId="77777777" w:rsidR="00285FC7" w:rsidRPr="00A064A7" w:rsidRDefault="00285FC7" w:rsidP="00A064A7">
      <w:pPr>
        <w:rPr>
          <w:rFonts w:ascii="Times New Roman" w:hAnsi="Times New Roman"/>
        </w:rPr>
      </w:pPr>
    </w:p>
    <w:sectPr w:rsidR="00285FC7" w:rsidRPr="00A064A7" w:rsidSect="00285FC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3480CD" w14:textId="77777777" w:rsidR="00B30D72" w:rsidRDefault="00B30D72" w:rsidP="00A064A7">
      <w:pPr>
        <w:spacing w:after="0" w:line="240" w:lineRule="auto"/>
      </w:pPr>
      <w:r>
        <w:separator/>
      </w:r>
    </w:p>
  </w:endnote>
  <w:endnote w:type="continuationSeparator" w:id="0">
    <w:p w14:paraId="78D9FA3E" w14:textId="77777777" w:rsidR="00B30D72" w:rsidRDefault="00B30D72" w:rsidP="00A06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21596" w14:textId="77777777" w:rsidR="00B30D72" w:rsidRDefault="00B30D72" w:rsidP="00A064A7">
      <w:pPr>
        <w:spacing w:after="0" w:line="240" w:lineRule="auto"/>
      </w:pPr>
      <w:r>
        <w:separator/>
      </w:r>
    </w:p>
  </w:footnote>
  <w:footnote w:type="continuationSeparator" w:id="0">
    <w:p w14:paraId="505AC75D" w14:textId="77777777" w:rsidR="00B30D72" w:rsidRDefault="00B30D72" w:rsidP="00A064A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87D39" w14:textId="77777777" w:rsidR="000D52B9" w:rsidRPr="00152B3C" w:rsidRDefault="000D52B9" w:rsidP="00A064A7">
    <w:pPr>
      <w:pStyle w:val="Header"/>
      <w:jc w:val="right"/>
      <w:rPr>
        <w:rFonts w:ascii="Times New Roman" w:hAnsi="Times New Roman"/>
        <w:i/>
        <w:sz w:val="18"/>
        <w:szCs w:val="18"/>
      </w:rPr>
    </w:pPr>
    <w:r w:rsidRPr="00152B3C">
      <w:rPr>
        <w:rFonts w:ascii="Times New Roman" w:hAnsi="Times New Roman"/>
        <w:i/>
        <w:sz w:val="18"/>
        <w:szCs w:val="18"/>
      </w:rPr>
      <w:t xml:space="preserve">Page - </w:t>
    </w:r>
    <w:r w:rsidRPr="00152B3C">
      <w:rPr>
        <w:rFonts w:ascii="Times New Roman" w:hAnsi="Times New Roman"/>
        <w:i/>
        <w:sz w:val="18"/>
        <w:szCs w:val="18"/>
      </w:rPr>
      <w:fldChar w:fldCharType="begin"/>
    </w:r>
    <w:r w:rsidRPr="00152B3C">
      <w:rPr>
        <w:rFonts w:ascii="Times New Roman" w:hAnsi="Times New Roman"/>
        <w:i/>
        <w:sz w:val="18"/>
        <w:szCs w:val="18"/>
      </w:rPr>
      <w:instrText xml:space="preserve"> PAGE   \* MERGEFORMAT </w:instrText>
    </w:r>
    <w:r w:rsidRPr="00152B3C">
      <w:rPr>
        <w:rFonts w:ascii="Times New Roman" w:hAnsi="Times New Roman"/>
        <w:i/>
        <w:sz w:val="18"/>
        <w:szCs w:val="18"/>
      </w:rPr>
      <w:fldChar w:fldCharType="separate"/>
    </w:r>
    <w:r w:rsidR="009A42CA">
      <w:rPr>
        <w:rFonts w:ascii="Times New Roman" w:hAnsi="Times New Roman"/>
        <w:i/>
        <w:noProof/>
        <w:sz w:val="18"/>
        <w:szCs w:val="18"/>
      </w:rPr>
      <w:t>1</w:t>
    </w:r>
    <w:r w:rsidRPr="00152B3C">
      <w:rPr>
        <w:rFonts w:ascii="Times New Roman" w:hAnsi="Times New Roman"/>
        <w:i/>
        <w:noProof/>
        <w:sz w:val="18"/>
        <w:szCs w:val="18"/>
      </w:rPr>
      <w:fldChar w:fldCharType="end"/>
    </w:r>
  </w:p>
  <w:p w14:paraId="1718EA3F" w14:textId="77777777" w:rsidR="00482B77" w:rsidRDefault="00482B7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B3626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4A7"/>
    <w:rsid w:val="00067E70"/>
    <w:rsid w:val="000A783D"/>
    <w:rsid w:val="000D52B9"/>
    <w:rsid w:val="00152B3C"/>
    <w:rsid w:val="00267174"/>
    <w:rsid w:val="00285FC7"/>
    <w:rsid w:val="003A5066"/>
    <w:rsid w:val="003B662E"/>
    <w:rsid w:val="003C082A"/>
    <w:rsid w:val="003C1D9E"/>
    <w:rsid w:val="003E1606"/>
    <w:rsid w:val="004400BF"/>
    <w:rsid w:val="00446E83"/>
    <w:rsid w:val="00482B77"/>
    <w:rsid w:val="004D3216"/>
    <w:rsid w:val="004F6A8A"/>
    <w:rsid w:val="00537E9D"/>
    <w:rsid w:val="00657380"/>
    <w:rsid w:val="006A69D3"/>
    <w:rsid w:val="00861040"/>
    <w:rsid w:val="008C2CBC"/>
    <w:rsid w:val="008C3795"/>
    <w:rsid w:val="00961FBD"/>
    <w:rsid w:val="00981914"/>
    <w:rsid w:val="009A42CA"/>
    <w:rsid w:val="00A064A7"/>
    <w:rsid w:val="00A248AD"/>
    <w:rsid w:val="00A876AB"/>
    <w:rsid w:val="00B027FB"/>
    <w:rsid w:val="00B30B50"/>
    <w:rsid w:val="00B30D72"/>
    <w:rsid w:val="00BC2613"/>
    <w:rsid w:val="00C13C0A"/>
    <w:rsid w:val="00D03165"/>
    <w:rsid w:val="00E0416B"/>
    <w:rsid w:val="00E07417"/>
    <w:rsid w:val="00EC7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69A8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64A7"/>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A06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4A7"/>
  </w:style>
  <w:style w:type="paragraph" w:styleId="Footer">
    <w:name w:val="footer"/>
    <w:basedOn w:val="Normal"/>
    <w:link w:val="FooterChar"/>
    <w:uiPriority w:val="99"/>
    <w:unhideWhenUsed/>
    <w:rsid w:val="00A06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4A7"/>
  </w:style>
  <w:style w:type="paragraph" w:styleId="BalloonText">
    <w:name w:val="Balloon Text"/>
    <w:basedOn w:val="Normal"/>
    <w:link w:val="BalloonTextChar"/>
    <w:uiPriority w:val="99"/>
    <w:semiHidden/>
    <w:unhideWhenUsed/>
    <w:rsid w:val="00E041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416B"/>
    <w:rPr>
      <w:rFonts w:ascii="Tahoma" w:hAnsi="Tahoma" w:cs="Tahoma"/>
      <w:sz w:val="16"/>
      <w:szCs w:val="16"/>
    </w:rPr>
  </w:style>
  <w:style w:type="character" w:styleId="Emphasis">
    <w:name w:val="Emphasis"/>
    <w:uiPriority w:val="20"/>
    <w:qFormat/>
    <w:rsid w:val="00E04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023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48209-84A8-B445-AEDA-151240444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1186</Words>
  <Characters>6766</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dc:creator>
  <cp:lastModifiedBy>Sean Charles</cp:lastModifiedBy>
  <cp:revision>2</cp:revision>
  <cp:lastPrinted>2012-04-17T16:47:00Z</cp:lastPrinted>
  <dcterms:created xsi:type="dcterms:W3CDTF">2017-02-20T14:12:00Z</dcterms:created>
  <dcterms:modified xsi:type="dcterms:W3CDTF">2017-02-20T14:12:00Z</dcterms:modified>
</cp:coreProperties>
</file>